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459"/>
        <w:tblW w:w="0" w:type="auto"/>
        <w:tblLook w:val="04A0" w:firstRow="1" w:lastRow="0" w:firstColumn="1" w:lastColumn="0" w:noHBand="0" w:noVBand="1"/>
      </w:tblPr>
      <w:tblGrid>
        <w:gridCol w:w="2122"/>
        <w:gridCol w:w="6894"/>
      </w:tblGrid>
      <w:tr w:rsidR="00735A23" w14:paraId="7DD83D5B" w14:textId="77777777" w:rsidTr="00EE42EA">
        <w:tc>
          <w:tcPr>
            <w:tcW w:w="2122" w:type="dxa"/>
          </w:tcPr>
          <w:p w14:paraId="69DE2D98" w14:textId="6E200531" w:rsidR="00735A23" w:rsidRDefault="00735A23" w:rsidP="00563E38">
            <w:proofErr w:type="spellStart"/>
            <w:r>
              <w:t>Applicant</w:t>
            </w:r>
            <w:proofErr w:type="spellEnd"/>
            <w:r>
              <w:t xml:space="preserve"> </w:t>
            </w:r>
            <w:proofErr w:type="spellStart"/>
            <w:r>
              <w:t>name</w:t>
            </w:r>
            <w:proofErr w:type="spellEnd"/>
            <w:r>
              <w:t>:</w:t>
            </w:r>
          </w:p>
        </w:tc>
        <w:tc>
          <w:tcPr>
            <w:tcW w:w="6894" w:type="dxa"/>
          </w:tcPr>
          <w:p w14:paraId="0B880FF1" w14:textId="77777777" w:rsidR="00735A23" w:rsidRDefault="00735A23" w:rsidP="00563E38"/>
        </w:tc>
      </w:tr>
      <w:tr w:rsidR="00735A23" w14:paraId="00CC05A4" w14:textId="77777777" w:rsidTr="00EE42EA">
        <w:tc>
          <w:tcPr>
            <w:tcW w:w="2122" w:type="dxa"/>
          </w:tcPr>
          <w:p w14:paraId="6BB6BDB9" w14:textId="5B1B08E3" w:rsidR="00735A23" w:rsidRDefault="00735A23" w:rsidP="00563E38">
            <w:r>
              <w:t xml:space="preserve">Area </w:t>
            </w:r>
            <w:proofErr w:type="spellStart"/>
            <w:r>
              <w:t>of</w:t>
            </w:r>
            <w:proofErr w:type="spellEnd"/>
            <w:r>
              <w:t xml:space="preserve"> </w:t>
            </w:r>
            <w:proofErr w:type="spellStart"/>
            <w:r>
              <w:t>expertise</w:t>
            </w:r>
            <w:proofErr w:type="spellEnd"/>
            <w:r>
              <w:t>:</w:t>
            </w:r>
          </w:p>
        </w:tc>
        <w:tc>
          <w:tcPr>
            <w:tcW w:w="6894" w:type="dxa"/>
          </w:tcPr>
          <w:p w14:paraId="5C99512D" w14:textId="699FCBE3" w:rsidR="00735A23" w:rsidRPr="00735A23" w:rsidRDefault="00735A23" w:rsidP="00563E38">
            <w:pPr>
              <w:jc w:val="both"/>
              <w:rPr>
                <w:color w:val="4472C4" w:themeColor="accent1"/>
              </w:rPr>
            </w:pPr>
            <w:r w:rsidRPr="008436A9">
              <w:rPr>
                <w:color w:val="4472C4" w:themeColor="accent1"/>
                <w:lang w:val="en-US"/>
              </w:rPr>
              <w:t xml:space="preserve">E.g. experimental biomechanics, computational biomechanics / </w:t>
            </w:r>
            <w:r w:rsidR="005B2A37" w:rsidRPr="008436A9">
              <w:rPr>
                <w:color w:val="4472C4" w:themeColor="accent1"/>
                <w:lang w:val="en-US"/>
              </w:rPr>
              <w:t>modelling</w:t>
            </w:r>
            <w:r w:rsidRPr="008436A9">
              <w:rPr>
                <w:color w:val="4472C4" w:themeColor="accent1"/>
                <w:lang w:val="en-US"/>
              </w:rPr>
              <w:t xml:space="preserve">, gait analysis, robotics, </w:t>
            </w:r>
            <w:proofErr w:type="spellStart"/>
            <w:r w:rsidRPr="008436A9">
              <w:rPr>
                <w:color w:val="4472C4" w:themeColor="accent1"/>
                <w:lang w:val="en-US"/>
              </w:rPr>
              <w:t>assisitive</w:t>
            </w:r>
            <w:proofErr w:type="spellEnd"/>
            <w:r w:rsidRPr="008436A9">
              <w:rPr>
                <w:color w:val="4472C4" w:themeColor="accent1"/>
                <w:lang w:val="en-US"/>
              </w:rPr>
              <w:t xml:space="preserve"> devices, ... This field is only to give the panel </w:t>
            </w:r>
            <w:r w:rsidR="005B2A37" w:rsidRPr="008436A9">
              <w:rPr>
                <w:color w:val="4472C4" w:themeColor="accent1"/>
                <w:lang w:val="en-US"/>
              </w:rPr>
              <w:t>a</w:t>
            </w:r>
            <w:r w:rsidRPr="008436A9">
              <w:rPr>
                <w:color w:val="4472C4" w:themeColor="accent1"/>
                <w:lang w:val="en-US"/>
              </w:rPr>
              <w:t xml:space="preserve"> general impression. </w:t>
            </w:r>
            <w:r>
              <w:rPr>
                <w:color w:val="4472C4" w:themeColor="accent1"/>
              </w:rPr>
              <w:t xml:space="preserve">Maximum </w:t>
            </w:r>
            <w:proofErr w:type="spellStart"/>
            <w:r>
              <w:rPr>
                <w:color w:val="4472C4" w:themeColor="accent1"/>
              </w:rPr>
              <w:t>of</w:t>
            </w:r>
            <w:proofErr w:type="spellEnd"/>
            <w:r>
              <w:rPr>
                <w:color w:val="4472C4" w:themeColor="accent1"/>
              </w:rPr>
              <w:t xml:space="preserve"> 5 </w:t>
            </w:r>
            <w:proofErr w:type="spellStart"/>
            <w:r>
              <w:rPr>
                <w:color w:val="4472C4" w:themeColor="accent1"/>
              </w:rPr>
              <w:t>words</w:t>
            </w:r>
            <w:proofErr w:type="spellEnd"/>
            <w:r>
              <w:rPr>
                <w:color w:val="4472C4" w:themeColor="accent1"/>
              </w:rPr>
              <w:t>.</w:t>
            </w:r>
          </w:p>
        </w:tc>
      </w:tr>
      <w:tr w:rsidR="001B2E24" w:rsidRPr="008436A9" w14:paraId="7886A6D9" w14:textId="77777777" w:rsidTr="00EE42EA">
        <w:tc>
          <w:tcPr>
            <w:tcW w:w="2122" w:type="dxa"/>
          </w:tcPr>
          <w:p w14:paraId="11D934F4" w14:textId="378F56C7" w:rsidR="001B2E24" w:rsidRDefault="001B2E24" w:rsidP="00563E38">
            <w:r>
              <w:t xml:space="preserve">ESMAC </w:t>
            </w:r>
            <w:proofErr w:type="spellStart"/>
            <w:r>
              <w:t>membership</w:t>
            </w:r>
            <w:proofErr w:type="spellEnd"/>
            <w:r>
              <w:t>:</w:t>
            </w:r>
          </w:p>
        </w:tc>
        <w:tc>
          <w:tcPr>
            <w:tcW w:w="6894" w:type="dxa"/>
          </w:tcPr>
          <w:p w14:paraId="54D13261" w14:textId="3C2A8526" w:rsidR="001B2E24" w:rsidRPr="008436A9" w:rsidRDefault="00671EED" w:rsidP="00563E38">
            <w:pPr>
              <w:jc w:val="both"/>
              <w:rPr>
                <w:color w:val="4472C4" w:themeColor="accent1"/>
                <w:lang w:val="en-US"/>
              </w:rPr>
            </w:pPr>
            <w:r w:rsidRPr="008436A9">
              <w:rPr>
                <w:color w:val="4472C4" w:themeColor="accent1"/>
                <w:lang w:val="en-US"/>
              </w:rPr>
              <w:t>M</w:t>
            </w:r>
            <w:r w:rsidR="001B2E24" w:rsidRPr="008436A9">
              <w:rPr>
                <w:color w:val="4472C4" w:themeColor="accent1"/>
                <w:lang w:val="en-US"/>
              </w:rPr>
              <w:t>embership</w:t>
            </w:r>
            <w:r w:rsidRPr="008436A9">
              <w:rPr>
                <w:color w:val="4472C4" w:themeColor="accent1"/>
                <w:lang w:val="en-US"/>
              </w:rPr>
              <w:t xml:space="preserve"> number and end date</w:t>
            </w:r>
            <w:r w:rsidR="001B2E24" w:rsidRPr="008436A9">
              <w:rPr>
                <w:color w:val="4472C4" w:themeColor="accent1"/>
                <w:lang w:val="en-US"/>
              </w:rPr>
              <w:t>. Only ESMAC members can apply for this award</w:t>
            </w:r>
            <w:r w:rsidRPr="008436A9">
              <w:rPr>
                <w:color w:val="4472C4" w:themeColor="accent1"/>
                <w:lang w:val="en-US"/>
              </w:rPr>
              <w:t>.</w:t>
            </w:r>
            <w:r w:rsidR="001B2E24" w:rsidRPr="008436A9">
              <w:rPr>
                <w:color w:val="4472C4" w:themeColor="accent1"/>
                <w:lang w:val="en-US"/>
              </w:rPr>
              <w:t xml:space="preserve"> </w:t>
            </w:r>
          </w:p>
        </w:tc>
      </w:tr>
      <w:tr w:rsidR="00735A23" w:rsidRPr="00144992" w14:paraId="22AA5186" w14:textId="77777777" w:rsidTr="00EE42EA">
        <w:tc>
          <w:tcPr>
            <w:tcW w:w="2122" w:type="dxa"/>
          </w:tcPr>
          <w:p w14:paraId="085A2BB7" w14:textId="7A5896D1" w:rsidR="00735A23" w:rsidRPr="00144992" w:rsidRDefault="00735A23" w:rsidP="00563E38">
            <w:r w:rsidRPr="00144992">
              <w:t xml:space="preserve">Date </w:t>
            </w:r>
            <w:proofErr w:type="spellStart"/>
            <w:r w:rsidRPr="00144992">
              <w:t>of</w:t>
            </w:r>
            <w:proofErr w:type="spellEnd"/>
            <w:r w:rsidRPr="00144992">
              <w:t xml:space="preserve"> PhD:</w:t>
            </w:r>
          </w:p>
        </w:tc>
        <w:tc>
          <w:tcPr>
            <w:tcW w:w="6894" w:type="dxa"/>
          </w:tcPr>
          <w:p w14:paraId="064BBD50" w14:textId="1E380830" w:rsidR="00735A23" w:rsidRPr="00144992" w:rsidRDefault="00735A23" w:rsidP="00563E38">
            <w:pPr>
              <w:jc w:val="both"/>
              <w:rPr>
                <w:color w:val="4472C4" w:themeColor="accent1"/>
                <w:lang w:val="en-US"/>
              </w:rPr>
            </w:pPr>
            <w:r w:rsidRPr="00144992">
              <w:rPr>
                <w:color w:val="4472C4" w:themeColor="accent1"/>
                <w:lang w:val="en-US"/>
              </w:rPr>
              <w:t>The date the PhD diploma was awarded, or an equivalent degree. For an equivalent degree, please briefly explain how this degree relates to a PhD degree (maximum of 100 words).</w:t>
            </w:r>
            <w:r w:rsidR="00671EED" w:rsidRPr="00144992">
              <w:rPr>
                <w:color w:val="4472C4" w:themeColor="accent1"/>
                <w:lang w:val="en-US"/>
              </w:rPr>
              <w:t xml:space="preserve"> The </w:t>
            </w:r>
            <w:proofErr w:type="spellStart"/>
            <w:r w:rsidR="00671EED" w:rsidRPr="00144992">
              <w:rPr>
                <w:color w:val="4472C4" w:themeColor="accent1"/>
                <w:lang w:val="en-US"/>
              </w:rPr>
              <w:t>Committe</w:t>
            </w:r>
            <w:proofErr w:type="spellEnd"/>
            <w:r w:rsidR="00671EED" w:rsidRPr="00144992">
              <w:rPr>
                <w:color w:val="4472C4" w:themeColor="accent1"/>
                <w:lang w:val="en-US"/>
              </w:rPr>
              <w:t xml:space="preserve"> might ask for a copy of your degree.</w:t>
            </w:r>
          </w:p>
        </w:tc>
      </w:tr>
      <w:tr w:rsidR="00735A23" w:rsidRPr="00144992" w14:paraId="7021A623" w14:textId="77777777" w:rsidTr="00EE42EA">
        <w:tc>
          <w:tcPr>
            <w:tcW w:w="2122" w:type="dxa"/>
          </w:tcPr>
          <w:p w14:paraId="1423482E" w14:textId="54DE13D3" w:rsidR="00735A23" w:rsidRPr="00144992" w:rsidRDefault="00735A23" w:rsidP="00563E38">
            <w:r w:rsidRPr="00144992">
              <w:t>Extension:</w:t>
            </w:r>
          </w:p>
        </w:tc>
        <w:tc>
          <w:tcPr>
            <w:tcW w:w="6894" w:type="dxa"/>
          </w:tcPr>
          <w:p w14:paraId="2894D0F9" w14:textId="669EE770" w:rsidR="00735A23" w:rsidRPr="00144992" w:rsidRDefault="00735A23" w:rsidP="00563E38">
            <w:pPr>
              <w:jc w:val="both"/>
              <w:rPr>
                <w:color w:val="4472C4" w:themeColor="accent1"/>
              </w:rPr>
            </w:pPr>
            <w:r w:rsidRPr="00144992">
              <w:rPr>
                <w:color w:val="4472C4" w:themeColor="accent1"/>
                <w:lang w:val="en-US"/>
              </w:rPr>
              <w:t>If you received your PhD diploma outside the time window mentioned in the requirements of the award, please indicate what extensions make you still qualify</w:t>
            </w:r>
            <w:r w:rsidR="00EB7B56" w:rsidRPr="00144992">
              <w:rPr>
                <w:color w:val="4472C4" w:themeColor="accent1"/>
                <w:lang w:val="en-US"/>
              </w:rPr>
              <w:t xml:space="preserve"> (otherwise fill in `NA`)</w:t>
            </w:r>
            <w:r w:rsidRPr="00144992">
              <w:rPr>
                <w:color w:val="4472C4" w:themeColor="accent1"/>
                <w:lang w:val="en-US"/>
              </w:rPr>
              <w:t xml:space="preserve">. This can include parental leave, compassionate and sick leave, industry or clinical placements, or other justified cases. </w:t>
            </w:r>
            <w:r w:rsidRPr="00144992">
              <w:rPr>
                <w:color w:val="4472C4" w:themeColor="accent1"/>
              </w:rPr>
              <w:t xml:space="preserve">Maximum </w:t>
            </w:r>
            <w:proofErr w:type="spellStart"/>
            <w:r w:rsidRPr="00144992">
              <w:rPr>
                <w:color w:val="4472C4" w:themeColor="accent1"/>
              </w:rPr>
              <w:t>of</w:t>
            </w:r>
            <w:proofErr w:type="spellEnd"/>
            <w:r w:rsidRPr="00144992">
              <w:rPr>
                <w:color w:val="4472C4" w:themeColor="accent1"/>
              </w:rPr>
              <w:t xml:space="preserve"> </w:t>
            </w:r>
            <w:r w:rsidR="00EB7B56" w:rsidRPr="00144992">
              <w:rPr>
                <w:color w:val="4472C4" w:themeColor="accent1"/>
              </w:rPr>
              <w:t>5</w:t>
            </w:r>
            <w:r w:rsidRPr="00144992">
              <w:rPr>
                <w:color w:val="4472C4" w:themeColor="accent1"/>
              </w:rPr>
              <w:t xml:space="preserve">0 </w:t>
            </w:r>
            <w:proofErr w:type="spellStart"/>
            <w:r w:rsidRPr="00144992">
              <w:rPr>
                <w:color w:val="4472C4" w:themeColor="accent1"/>
              </w:rPr>
              <w:t>words</w:t>
            </w:r>
            <w:proofErr w:type="spellEnd"/>
            <w:r w:rsidRPr="00144992">
              <w:rPr>
                <w:color w:val="4472C4" w:themeColor="accent1"/>
              </w:rPr>
              <w:t>.</w:t>
            </w:r>
          </w:p>
        </w:tc>
      </w:tr>
      <w:tr w:rsidR="00735A23" w:rsidRPr="00144992" w14:paraId="0E6D0EB5" w14:textId="77777777" w:rsidTr="00EE42EA">
        <w:tc>
          <w:tcPr>
            <w:tcW w:w="2122" w:type="dxa"/>
          </w:tcPr>
          <w:p w14:paraId="7D4D45BF" w14:textId="2BB3870D" w:rsidR="00735A23" w:rsidRPr="00144992" w:rsidRDefault="00735A23" w:rsidP="00563E38">
            <w:proofErr w:type="spellStart"/>
            <w:r w:rsidRPr="00144992">
              <w:t>Justification</w:t>
            </w:r>
            <w:proofErr w:type="spellEnd"/>
            <w:r w:rsidRPr="00144992">
              <w:t xml:space="preserve"> </w:t>
            </w:r>
            <w:r w:rsidR="00563E38" w:rsidRPr="00144992">
              <w:t>`</w:t>
            </w:r>
            <w:r w:rsidR="00EB7B56" w:rsidRPr="00144992">
              <w:t>Promising Scientist‘</w:t>
            </w:r>
          </w:p>
        </w:tc>
        <w:tc>
          <w:tcPr>
            <w:tcW w:w="6894" w:type="dxa"/>
          </w:tcPr>
          <w:p w14:paraId="1879A9A0" w14:textId="108721E7" w:rsidR="00735A23" w:rsidRPr="00144992" w:rsidRDefault="00EB7B56" w:rsidP="00563E38">
            <w:pPr>
              <w:jc w:val="both"/>
              <w:rPr>
                <w:color w:val="4472C4" w:themeColor="accent1"/>
              </w:rPr>
            </w:pPr>
            <w:r w:rsidRPr="00144992">
              <w:rPr>
                <w:color w:val="4472C4" w:themeColor="accent1"/>
                <w:lang w:val="en-US"/>
              </w:rPr>
              <w:t>We annually award an emerging scientist and a promising scientist. Please provide a short statement on why you are the best fit for this year’s specific award.</w:t>
            </w:r>
            <w:r w:rsidR="00563E38" w:rsidRPr="00144992">
              <w:rPr>
                <w:color w:val="4472C4" w:themeColor="accent1"/>
                <w:lang w:val="en-US"/>
              </w:rPr>
              <w:t xml:space="preserve"> </w:t>
            </w:r>
            <w:r w:rsidR="00563E38" w:rsidRPr="00144992">
              <w:rPr>
                <w:color w:val="4472C4" w:themeColor="accent1"/>
              </w:rPr>
              <w:t xml:space="preserve">Maximum </w:t>
            </w:r>
            <w:proofErr w:type="spellStart"/>
            <w:r w:rsidR="00563E38" w:rsidRPr="00144992">
              <w:rPr>
                <w:color w:val="4472C4" w:themeColor="accent1"/>
              </w:rPr>
              <w:t>of</w:t>
            </w:r>
            <w:proofErr w:type="spellEnd"/>
            <w:r w:rsidR="00563E38" w:rsidRPr="00144992">
              <w:rPr>
                <w:color w:val="4472C4" w:themeColor="accent1"/>
              </w:rPr>
              <w:t xml:space="preserve"> </w:t>
            </w:r>
            <w:r w:rsidR="00E53922" w:rsidRPr="00144992">
              <w:rPr>
                <w:color w:val="4472C4" w:themeColor="accent1"/>
              </w:rPr>
              <w:t xml:space="preserve">200 </w:t>
            </w:r>
            <w:proofErr w:type="spellStart"/>
            <w:r w:rsidR="00E53922" w:rsidRPr="00144992">
              <w:rPr>
                <w:color w:val="4472C4" w:themeColor="accent1"/>
              </w:rPr>
              <w:t>words</w:t>
            </w:r>
            <w:proofErr w:type="spellEnd"/>
            <w:r w:rsidR="00E53922" w:rsidRPr="00144992">
              <w:rPr>
                <w:color w:val="4472C4" w:themeColor="accent1"/>
              </w:rPr>
              <w:t>.</w:t>
            </w:r>
          </w:p>
        </w:tc>
      </w:tr>
      <w:tr w:rsidR="00735A23" w:rsidRPr="00144992" w14:paraId="5BE5AE70" w14:textId="77777777" w:rsidTr="00EE42EA">
        <w:tc>
          <w:tcPr>
            <w:tcW w:w="2122" w:type="dxa"/>
          </w:tcPr>
          <w:p w14:paraId="36449E11" w14:textId="66AB6BC7" w:rsidR="00735A23" w:rsidRPr="00144992" w:rsidRDefault="00735A23" w:rsidP="00563E38">
            <w:r w:rsidRPr="00144992">
              <w:t>Personal Statement</w:t>
            </w:r>
            <w:r w:rsidR="00EB7B56" w:rsidRPr="00144992">
              <w:t>:</w:t>
            </w:r>
            <w:r w:rsidRPr="00144992">
              <w:t xml:space="preserve"> </w:t>
            </w:r>
          </w:p>
        </w:tc>
        <w:tc>
          <w:tcPr>
            <w:tcW w:w="6894" w:type="dxa"/>
          </w:tcPr>
          <w:p w14:paraId="0170B53E" w14:textId="5F272F84" w:rsidR="00735A23" w:rsidRPr="00144992" w:rsidRDefault="00EB7B56" w:rsidP="00563E38">
            <w:pPr>
              <w:jc w:val="both"/>
              <w:rPr>
                <w:color w:val="4472C4" w:themeColor="accent1"/>
                <w:lang w:val="en-US"/>
              </w:rPr>
            </w:pPr>
            <w:r w:rsidRPr="00144992">
              <w:rPr>
                <w:color w:val="4472C4" w:themeColor="accent1"/>
                <w:lang w:val="en-US"/>
              </w:rPr>
              <w:t xml:space="preserve">To allow the panel to take challenges related to being from e.g., a minority group or one of the </w:t>
            </w:r>
            <w:r w:rsidR="005B2A37" w:rsidRPr="00144992">
              <w:rPr>
                <w:color w:val="4472C4" w:themeColor="accent1"/>
                <w:lang w:val="en-US"/>
              </w:rPr>
              <w:t>above-mentioned</w:t>
            </w:r>
            <w:r w:rsidRPr="00144992">
              <w:rPr>
                <w:color w:val="4472C4" w:themeColor="accent1"/>
                <w:lang w:val="en-US"/>
              </w:rPr>
              <w:t xml:space="preserve"> reasons for extension into account, the applicant can provide a short statement on the challenges they faced in their early career (maximum of 200 words). Otherwise</w:t>
            </w:r>
            <w:r w:rsidR="005B2A37" w:rsidRPr="00144992">
              <w:rPr>
                <w:color w:val="4472C4" w:themeColor="accent1"/>
                <w:lang w:val="en-US"/>
              </w:rPr>
              <w:t>,</w:t>
            </w:r>
            <w:r w:rsidRPr="00144992">
              <w:rPr>
                <w:color w:val="4472C4" w:themeColor="accent1"/>
                <w:lang w:val="en-US"/>
              </w:rPr>
              <w:t xml:space="preserve"> leave empty (`NA`) – this will not count negatively towards the application.</w:t>
            </w:r>
          </w:p>
        </w:tc>
      </w:tr>
    </w:tbl>
    <w:p w14:paraId="7FF4C73D" w14:textId="77777777" w:rsidR="00735A23" w:rsidRPr="00144992" w:rsidRDefault="00735A23" w:rsidP="00563E38">
      <w:pPr>
        <w:spacing w:after="0" w:line="240" w:lineRule="auto"/>
        <w:rPr>
          <w:lang w:val="en-US"/>
        </w:rPr>
      </w:pPr>
    </w:p>
    <w:p w14:paraId="4906A781" w14:textId="0768ABB8" w:rsidR="00563E38" w:rsidRPr="00144992" w:rsidRDefault="00563E38" w:rsidP="00563E38">
      <w:pPr>
        <w:spacing w:after="0" w:line="240" w:lineRule="auto"/>
        <w:rPr>
          <w:color w:val="4472C4" w:themeColor="accent1"/>
          <w:lang w:val="en-US"/>
        </w:rPr>
      </w:pPr>
      <w:r w:rsidRPr="00144992">
        <w:rPr>
          <w:color w:val="4472C4" w:themeColor="accent1"/>
          <w:lang w:val="en-US"/>
        </w:rPr>
        <w:t xml:space="preserve">Please </w:t>
      </w:r>
      <w:r w:rsidR="000F21D7" w:rsidRPr="00144992">
        <w:rPr>
          <w:color w:val="4472C4" w:themeColor="accent1"/>
          <w:lang w:val="en-US"/>
        </w:rPr>
        <w:t>limit</w:t>
      </w:r>
      <w:r w:rsidRPr="00144992">
        <w:rPr>
          <w:color w:val="4472C4" w:themeColor="accent1"/>
          <w:lang w:val="en-US"/>
        </w:rPr>
        <w:t xml:space="preserve"> this table</w:t>
      </w:r>
      <w:r w:rsidR="000F21D7" w:rsidRPr="00144992">
        <w:rPr>
          <w:color w:val="4472C4" w:themeColor="accent1"/>
          <w:lang w:val="en-US"/>
        </w:rPr>
        <w:t xml:space="preserve"> to</w:t>
      </w:r>
      <w:r w:rsidRPr="00144992">
        <w:rPr>
          <w:color w:val="4472C4" w:themeColor="accent1"/>
          <w:lang w:val="en-US"/>
        </w:rPr>
        <w:t xml:space="preserve"> a maximum of one page.</w:t>
      </w:r>
    </w:p>
    <w:p w14:paraId="182D3DAA" w14:textId="77777777" w:rsidR="00563E38" w:rsidRPr="00144992" w:rsidRDefault="00563E38" w:rsidP="00563E38">
      <w:pPr>
        <w:spacing w:after="0" w:line="240" w:lineRule="auto"/>
        <w:rPr>
          <w:color w:val="4472C4" w:themeColor="accent1"/>
          <w:lang w:val="en-US"/>
        </w:rPr>
      </w:pPr>
    </w:p>
    <w:p w14:paraId="75D0DFCF" w14:textId="77777777" w:rsidR="00563E38" w:rsidRPr="00144992" w:rsidRDefault="00563E38" w:rsidP="00563E38">
      <w:pPr>
        <w:spacing w:after="0" w:line="240" w:lineRule="auto"/>
        <w:rPr>
          <w:color w:val="4472C4" w:themeColor="accent1"/>
          <w:lang w:val="en-US"/>
        </w:rPr>
      </w:pPr>
    </w:p>
    <w:p w14:paraId="675F370C" w14:textId="055F3F05" w:rsidR="00735A23" w:rsidRPr="00144992" w:rsidRDefault="00735A23" w:rsidP="00563E38">
      <w:pPr>
        <w:spacing w:after="0" w:line="240" w:lineRule="auto"/>
        <w:rPr>
          <w:color w:val="4472C4" w:themeColor="accent1"/>
          <w:lang w:val="en-US"/>
        </w:rPr>
      </w:pPr>
      <w:r w:rsidRPr="00144992">
        <w:rPr>
          <w:color w:val="4472C4" w:themeColor="accent1"/>
          <w:lang w:val="en-US"/>
        </w:rPr>
        <w:t xml:space="preserve">Please remove </w:t>
      </w:r>
      <w:r w:rsidR="00563E38" w:rsidRPr="00144992">
        <w:rPr>
          <w:color w:val="4472C4" w:themeColor="accent1"/>
          <w:lang w:val="en-US"/>
        </w:rPr>
        <w:t>ALL</w:t>
      </w:r>
      <w:r w:rsidRPr="00144992">
        <w:rPr>
          <w:color w:val="4472C4" w:themeColor="accent1"/>
          <w:lang w:val="en-US"/>
        </w:rPr>
        <w:t xml:space="preserve"> BLUE text that </w:t>
      </w:r>
      <w:r w:rsidR="005B2A37" w:rsidRPr="00144992">
        <w:rPr>
          <w:color w:val="4472C4" w:themeColor="accent1"/>
          <w:lang w:val="en-US"/>
        </w:rPr>
        <w:t>is</w:t>
      </w:r>
      <w:r w:rsidRPr="00144992">
        <w:rPr>
          <w:color w:val="4472C4" w:themeColor="accent1"/>
          <w:lang w:val="en-US"/>
        </w:rPr>
        <w:t xml:space="preserve"> placed as guidelines to completing this form</w:t>
      </w:r>
      <w:r w:rsidR="00EB7B56" w:rsidRPr="00144992">
        <w:rPr>
          <w:color w:val="4472C4" w:themeColor="accent1"/>
          <w:lang w:val="en-US"/>
        </w:rPr>
        <w:t xml:space="preserve"> and provide your answers in black.</w:t>
      </w:r>
    </w:p>
    <w:p w14:paraId="4791A8E5" w14:textId="77777777" w:rsidR="00563E38" w:rsidRPr="00144992" w:rsidRDefault="00563E38" w:rsidP="00563E38">
      <w:pPr>
        <w:spacing w:after="0" w:line="240" w:lineRule="auto"/>
        <w:rPr>
          <w:color w:val="4472C4" w:themeColor="accent1"/>
          <w:lang w:val="en-US"/>
        </w:rPr>
      </w:pPr>
    </w:p>
    <w:p w14:paraId="5873675E" w14:textId="77777777" w:rsidR="00563E38" w:rsidRPr="00144992" w:rsidRDefault="00563E38" w:rsidP="00563E38">
      <w:pPr>
        <w:spacing w:after="0" w:line="240" w:lineRule="auto"/>
        <w:rPr>
          <w:color w:val="4472C4" w:themeColor="accent1"/>
          <w:lang w:val="en-US"/>
        </w:rPr>
      </w:pPr>
    </w:p>
    <w:p w14:paraId="76553CF4" w14:textId="76A91509" w:rsidR="00563E38" w:rsidRPr="00144992" w:rsidRDefault="00563E38" w:rsidP="00563E38">
      <w:pPr>
        <w:spacing w:after="0" w:line="240" w:lineRule="auto"/>
        <w:rPr>
          <w:color w:val="4472C4" w:themeColor="accent1"/>
          <w:lang w:val="en-US"/>
        </w:rPr>
      </w:pPr>
      <w:r w:rsidRPr="00144992">
        <w:rPr>
          <w:color w:val="4472C4" w:themeColor="accent1"/>
          <w:lang w:val="en-US"/>
        </w:rPr>
        <w:t xml:space="preserve">Save this file as a pdf file named: </w:t>
      </w:r>
      <w:r w:rsidRPr="00144992">
        <w:rPr>
          <w:b/>
          <w:bCs/>
          <w:color w:val="4472C4" w:themeColor="accent1"/>
          <w:lang w:val="en-US"/>
        </w:rPr>
        <w:t>`ESMAC_PSaward_LASTNAME.pdf`</w:t>
      </w:r>
      <w:r w:rsidRPr="00144992">
        <w:rPr>
          <w:color w:val="4472C4" w:themeColor="accent1"/>
          <w:lang w:val="en-US"/>
        </w:rPr>
        <w:t xml:space="preserve"> (replace last name with your last name). Sent this file to the ESMAC Early Career Award </w:t>
      </w:r>
      <w:proofErr w:type="spellStart"/>
      <w:r w:rsidRPr="00144992">
        <w:rPr>
          <w:color w:val="4472C4" w:themeColor="accent1"/>
          <w:lang w:val="en-US"/>
        </w:rPr>
        <w:t>Commitee</w:t>
      </w:r>
      <w:proofErr w:type="spellEnd"/>
      <w:r w:rsidRPr="00144992">
        <w:rPr>
          <w:color w:val="4472C4" w:themeColor="accent1"/>
          <w:lang w:val="en-US"/>
        </w:rPr>
        <w:t xml:space="preserve"> (</w:t>
      </w:r>
      <w:r w:rsidRPr="00144992">
        <w:rPr>
          <w:b/>
          <w:bCs/>
          <w:color w:val="4472C4" w:themeColor="accent1"/>
          <w:lang w:val="en-US"/>
        </w:rPr>
        <w:t>info@esmac.org</w:t>
      </w:r>
      <w:r w:rsidRPr="00144992">
        <w:rPr>
          <w:color w:val="4472C4" w:themeColor="accent1"/>
          <w:lang w:val="en-US"/>
        </w:rPr>
        <w:t xml:space="preserve">) with the </w:t>
      </w:r>
      <w:r w:rsidRPr="00144992">
        <w:rPr>
          <w:b/>
          <w:bCs/>
          <w:color w:val="4472C4" w:themeColor="accent1"/>
          <w:lang w:val="en-US"/>
        </w:rPr>
        <w:t>subject ‘</w:t>
      </w:r>
      <w:r w:rsidR="00606941" w:rsidRPr="00144992">
        <w:rPr>
          <w:b/>
          <w:bCs/>
          <w:color w:val="4472C4" w:themeColor="accent1"/>
          <w:lang w:val="en-US"/>
        </w:rPr>
        <w:t>PS</w:t>
      </w:r>
      <w:r w:rsidRPr="00144992">
        <w:rPr>
          <w:b/>
          <w:bCs/>
          <w:color w:val="4472C4" w:themeColor="accent1"/>
          <w:lang w:val="en-US"/>
        </w:rPr>
        <w:t xml:space="preserve"> award application’</w:t>
      </w:r>
      <w:r w:rsidRPr="00144992">
        <w:rPr>
          <w:color w:val="4472C4" w:themeColor="accent1"/>
          <w:lang w:val="en-US"/>
        </w:rPr>
        <w:t xml:space="preserve">, before </w:t>
      </w:r>
      <w:r w:rsidR="00986A13">
        <w:rPr>
          <w:b/>
          <w:bCs/>
          <w:color w:val="4472C4" w:themeColor="accent1"/>
          <w:lang w:val="en-US"/>
        </w:rPr>
        <w:t>May</w:t>
      </w:r>
      <w:r w:rsidRPr="00144992">
        <w:rPr>
          <w:b/>
          <w:bCs/>
          <w:color w:val="4472C4" w:themeColor="accent1"/>
          <w:lang w:val="en-US"/>
        </w:rPr>
        <w:t xml:space="preserve"> </w:t>
      </w:r>
      <w:r w:rsidR="00986A13">
        <w:rPr>
          <w:b/>
          <w:bCs/>
          <w:color w:val="4472C4" w:themeColor="accent1"/>
          <w:lang w:val="en-US"/>
        </w:rPr>
        <w:t>14</w:t>
      </w:r>
      <w:r w:rsidRPr="00144992">
        <w:rPr>
          <w:b/>
          <w:bCs/>
          <w:color w:val="4472C4" w:themeColor="accent1"/>
          <w:lang w:val="en-US"/>
        </w:rPr>
        <w:t>th</w:t>
      </w:r>
      <w:r w:rsidRPr="00144992">
        <w:rPr>
          <w:color w:val="4472C4" w:themeColor="accent1"/>
          <w:lang w:val="en-US"/>
        </w:rPr>
        <w:t>, 202</w:t>
      </w:r>
      <w:r w:rsidR="00986A13">
        <w:rPr>
          <w:color w:val="4472C4" w:themeColor="accent1"/>
          <w:lang w:val="en-US"/>
        </w:rPr>
        <w:t>5</w:t>
      </w:r>
      <w:r w:rsidRPr="00144992">
        <w:rPr>
          <w:color w:val="4472C4" w:themeColor="accent1"/>
          <w:lang w:val="en-US"/>
        </w:rPr>
        <w:t xml:space="preserve"> (end of day).</w:t>
      </w:r>
    </w:p>
    <w:p w14:paraId="45DFE60A" w14:textId="77777777" w:rsidR="00563E38" w:rsidRPr="00144992" w:rsidRDefault="00563E38" w:rsidP="00563E38">
      <w:pPr>
        <w:spacing w:after="0" w:line="240" w:lineRule="auto"/>
        <w:rPr>
          <w:color w:val="4472C4" w:themeColor="accent1"/>
          <w:lang w:val="en-US"/>
        </w:rPr>
      </w:pPr>
    </w:p>
    <w:p w14:paraId="5F1E1821" w14:textId="77777777" w:rsidR="00563E38" w:rsidRPr="00144992" w:rsidRDefault="00563E38" w:rsidP="00563E38">
      <w:pPr>
        <w:spacing w:after="0" w:line="240" w:lineRule="auto"/>
        <w:rPr>
          <w:color w:val="4472C4" w:themeColor="accent1"/>
          <w:lang w:val="en-US"/>
        </w:rPr>
      </w:pPr>
    </w:p>
    <w:p w14:paraId="51701DCC" w14:textId="40DB5D95" w:rsidR="00563E38" w:rsidRPr="008436A9" w:rsidRDefault="00563E38" w:rsidP="00563E38">
      <w:pPr>
        <w:spacing w:after="0" w:line="240" w:lineRule="auto"/>
        <w:rPr>
          <w:color w:val="4472C4" w:themeColor="accent1"/>
          <w:lang w:val="en-US"/>
        </w:rPr>
      </w:pPr>
      <w:r w:rsidRPr="00144992">
        <w:rPr>
          <w:color w:val="4472C4" w:themeColor="accent1"/>
          <w:lang w:val="en-US"/>
        </w:rPr>
        <w:t xml:space="preserve">The ESMAC Early Career Award </w:t>
      </w:r>
      <w:r w:rsidR="005B2A37" w:rsidRPr="00144992">
        <w:rPr>
          <w:color w:val="4472C4" w:themeColor="accent1"/>
          <w:lang w:val="en-US"/>
        </w:rPr>
        <w:t>Committee</w:t>
      </w:r>
      <w:r w:rsidRPr="00144992">
        <w:rPr>
          <w:color w:val="4472C4" w:themeColor="accent1"/>
          <w:lang w:val="en-US"/>
        </w:rPr>
        <w:t xml:space="preserve"> is looking forward to all applications and encourages you to </w:t>
      </w:r>
      <w:r w:rsidR="001D13F8" w:rsidRPr="00144992">
        <w:rPr>
          <w:color w:val="4472C4" w:themeColor="accent1"/>
          <w:lang w:val="en-US"/>
        </w:rPr>
        <w:t>think about your successes and – if you are eligible - apply!</w:t>
      </w:r>
      <w:r w:rsidRPr="008436A9">
        <w:rPr>
          <w:color w:val="4472C4" w:themeColor="accent1"/>
          <w:lang w:val="en-US"/>
        </w:rPr>
        <w:t xml:space="preserve"> </w:t>
      </w:r>
    </w:p>
    <w:p w14:paraId="086E45D9" w14:textId="77777777" w:rsidR="00563E38" w:rsidRPr="008436A9" w:rsidRDefault="00563E38" w:rsidP="00563E38">
      <w:pPr>
        <w:spacing w:after="0" w:line="240" w:lineRule="auto"/>
        <w:rPr>
          <w:color w:val="4472C4" w:themeColor="accent1"/>
          <w:lang w:val="en-US"/>
        </w:rPr>
      </w:pPr>
    </w:p>
    <w:p w14:paraId="6E625721" w14:textId="77777777" w:rsidR="00563E38" w:rsidRPr="008436A9" w:rsidRDefault="00563E38">
      <w:pPr>
        <w:rPr>
          <w:rFonts w:ascii="Rubik" w:eastAsia="Times New Roman" w:hAnsi="Rubik" w:cs="Times New Roman"/>
          <w:b/>
          <w:bCs/>
          <w:i/>
          <w:iCs/>
          <w:color w:val="505050"/>
          <w:kern w:val="0"/>
          <w:sz w:val="23"/>
          <w:szCs w:val="23"/>
          <w:lang w:val="en-US"/>
          <w14:ligatures w14:val="none"/>
        </w:rPr>
      </w:pPr>
    </w:p>
    <w:p w14:paraId="3B8321C6" w14:textId="30B36CD1" w:rsidR="00563E38" w:rsidRPr="008436A9" w:rsidRDefault="00563E38">
      <w:pPr>
        <w:rPr>
          <w:rFonts w:ascii="Rubik" w:eastAsia="Times New Roman" w:hAnsi="Rubik" w:cs="Times New Roman"/>
          <w:b/>
          <w:bCs/>
          <w:i/>
          <w:iCs/>
          <w:color w:val="505050"/>
          <w:kern w:val="0"/>
          <w:sz w:val="23"/>
          <w:szCs w:val="23"/>
          <w:lang w:val="en-US"/>
          <w14:ligatures w14:val="none"/>
        </w:rPr>
      </w:pPr>
      <w:r w:rsidRPr="008436A9">
        <w:rPr>
          <w:rFonts w:ascii="Rubik" w:eastAsia="Times New Roman" w:hAnsi="Rubik" w:cs="Times New Roman"/>
          <w:b/>
          <w:bCs/>
          <w:i/>
          <w:iCs/>
          <w:color w:val="505050"/>
          <w:kern w:val="0"/>
          <w:sz w:val="23"/>
          <w:szCs w:val="23"/>
          <w:lang w:val="en-US"/>
          <w14:ligatures w14:val="none"/>
        </w:rPr>
        <w:br w:type="page"/>
      </w:r>
    </w:p>
    <w:p w14:paraId="583DE8E7" w14:textId="5243FD49" w:rsidR="00EE42EA" w:rsidRPr="00144992" w:rsidRDefault="00EE42EA" w:rsidP="00563E38">
      <w:pPr>
        <w:spacing w:after="0" w:line="240" w:lineRule="auto"/>
        <w:jc w:val="both"/>
        <w:rPr>
          <w:color w:val="4472C4" w:themeColor="accent1"/>
          <w:lang w:val="en-US"/>
        </w:rPr>
      </w:pPr>
      <w:r w:rsidRPr="008436A9">
        <w:rPr>
          <w:color w:val="4472C4" w:themeColor="accent1"/>
          <w:lang w:val="en-US"/>
        </w:rPr>
        <w:lastRenderedPageBreak/>
        <w:t xml:space="preserve">The </w:t>
      </w:r>
      <w:r w:rsidRPr="00144992">
        <w:rPr>
          <w:color w:val="4472C4" w:themeColor="accent1"/>
          <w:lang w:val="en-US"/>
        </w:rPr>
        <w:t>application has</w:t>
      </w:r>
      <w:r w:rsidR="00671EED" w:rsidRPr="00144992">
        <w:rPr>
          <w:color w:val="4472C4" w:themeColor="accent1"/>
          <w:lang w:val="en-US"/>
        </w:rPr>
        <w:t xml:space="preserve"> 5</w:t>
      </w:r>
      <w:r w:rsidRPr="00144992">
        <w:rPr>
          <w:color w:val="4472C4" w:themeColor="accent1"/>
          <w:lang w:val="en-US"/>
        </w:rPr>
        <w:t xml:space="preserve"> sections followed by a short (</w:t>
      </w:r>
      <w:r w:rsidR="005B2A37" w:rsidRPr="00144992">
        <w:rPr>
          <w:color w:val="4472C4" w:themeColor="accent1"/>
          <w:lang w:val="en-US"/>
        </w:rPr>
        <w:t>2-page</w:t>
      </w:r>
      <w:r w:rsidR="00671EED" w:rsidRPr="00144992">
        <w:rPr>
          <w:color w:val="4472C4" w:themeColor="accent1"/>
          <w:lang w:val="en-US"/>
        </w:rPr>
        <w:t xml:space="preserve"> maximum</w:t>
      </w:r>
      <w:r w:rsidRPr="00144992">
        <w:rPr>
          <w:color w:val="4472C4" w:themeColor="accent1"/>
          <w:lang w:val="en-US"/>
        </w:rPr>
        <w:t xml:space="preserve">) summary CV. </w:t>
      </w:r>
      <w:r w:rsidR="00100C71" w:rsidRPr="00144992">
        <w:rPr>
          <w:color w:val="4472C4" w:themeColor="accent1"/>
          <w:lang w:val="en-US"/>
        </w:rPr>
        <w:t xml:space="preserve">You are </w:t>
      </w:r>
      <w:r w:rsidR="005B2A37" w:rsidRPr="00144992">
        <w:rPr>
          <w:color w:val="4472C4" w:themeColor="accent1"/>
          <w:lang w:val="en-US"/>
        </w:rPr>
        <w:t>advised</w:t>
      </w:r>
      <w:r w:rsidR="00100C71" w:rsidRPr="00144992">
        <w:rPr>
          <w:color w:val="4472C4" w:themeColor="accent1"/>
          <w:lang w:val="en-US"/>
        </w:rPr>
        <w:t xml:space="preserve"> to have </w:t>
      </w:r>
      <w:r w:rsidR="00671EED" w:rsidRPr="00144992">
        <w:rPr>
          <w:color w:val="4472C4" w:themeColor="accent1"/>
          <w:lang w:val="en-US"/>
        </w:rPr>
        <w:t>not more than</w:t>
      </w:r>
      <w:r w:rsidR="00100C71" w:rsidRPr="00144992">
        <w:rPr>
          <w:color w:val="4472C4" w:themeColor="accent1"/>
          <w:lang w:val="en-US"/>
        </w:rPr>
        <w:t xml:space="preserve"> half a page for each of these sections to allow the panel to get a rounded view of your person, but this </w:t>
      </w:r>
      <w:r w:rsidR="005B2A37" w:rsidRPr="00144992">
        <w:rPr>
          <w:color w:val="4472C4" w:themeColor="accent1"/>
          <w:lang w:val="en-US"/>
        </w:rPr>
        <w:t xml:space="preserve">is </w:t>
      </w:r>
      <w:r w:rsidR="00100C71" w:rsidRPr="00144992">
        <w:rPr>
          <w:color w:val="4472C4" w:themeColor="accent1"/>
          <w:lang w:val="en-US"/>
        </w:rPr>
        <w:t>up to you. Start `1. Past</w:t>
      </w:r>
      <w:r w:rsidR="005B2A37" w:rsidRPr="00144992">
        <w:rPr>
          <w:color w:val="4472C4" w:themeColor="accent1"/>
          <w:lang w:val="en-US"/>
        </w:rPr>
        <w:t xml:space="preserve"> </w:t>
      </w:r>
      <w:r w:rsidR="00100C71" w:rsidRPr="00144992">
        <w:rPr>
          <w:color w:val="4472C4" w:themeColor="accent1"/>
          <w:lang w:val="en-US"/>
        </w:rPr>
        <w:t>Research and Impact` on a new page</w:t>
      </w:r>
      <w:r w:rsidR="00671EED" w:rsidRPr="00144992">
        <w:rPr>
          <w:color w:val="4472C4" w:themeColor="accent1"/>
          <w:lang w:val="en-US"/>
        </w:rPr>
        <w:t xml:space="preserve"> from the table above</w:t>
      </w:r>
      <w:r w:rsidR="00100C71" w:rsidRPr="00144992">
        <w:rPr>
          <w:color w:val="4472C4" w:themeColor="accent1"/>
          <w:lang w:val="en-US"/>
        </w:rPr>
        <w:t xml:space="preserve">, and ensure these </w:t>
      </w:r>
      <w:r w:rsidR="00671EED" w:rsidRPr="00144992">
        <w:rPr>
          <w:color w:val="4472C4" w:themeColor="accent1"/>
          <w:lang w:val="en-US"/>
        </w:rPr>
        <w:t>5</w:t>
      </w:r>
      <w:r w:rsidR="00100C71" w:rsidRPr="00144992">
        <w:rPr>
          <w:color w:val="4472C4" w:themeColor="accent1"/>
          <w:lang w:val="en-US"/>
        </w:rPr>
        <w:t xml:space="preserve"> sections fit on a </w:t>
      </w:r>
      <w:r w:rsidR="00100C71" w:rsidRPr="00144992">
        <w:rPr>
          <w:b/>
          <w:bCs/>
          <w:color w:val="4472C4" w:themeColor="accent1"/>
          <w:lang w:val="en-US"/>
        </w:rPr>
        <w:t>maximum of two pages</w:t>
      </w:r>
      <w:r w:rsidR="00100C71" w:rsidRPr="00144992">
        <w:rPr>
          <w:color w:val="4472C4" w:themeColor="accent1"/>
          <w:lang w:val="en-US"/>
        </w:rPr>
        <w:t xml:space="preserve">. </w:t>
      </w:r>
      <w:r w:rsidR="00100C71" w:rsidRPr="00144992">
        <w:rPr>
          <w:i/>
          <w:iCs/>
          <w:color w:val="4472C4" w:themeColor="accent1"/>
          <w:lang w:val="en-US"/>
        </w:rPr>
        <w:t xml:space="preserve">You are not required to </w:t>
      </w:r>
      <w:r w:rsidR="00563E38" w:rsidRPr="00144992">
        <w:rPr>
          <w:i/>
          <w:iCs/>
          <w:color w:val="4472C4" w:themeColor="accent1"/>
          <w:lang w:val="en-US"/>
        </w:rPr>
        <w:t xml:space="preserve">or awarded for </w:t>
      </w:r>
      <w:r w:rsidR="005B2A37" w:rsidRPr="00144992">
        <w:rPr>
          <w:i/>
          <w:iCs/>
          <w:color w:val="4472C4" w:themeColor="accent1"/>
          <w:lang w:val="en-US"/>
        </w:rPr>
        <w:t>filling</w:t>
      </w:r>
      <w:r w:rsidR="00100C71" w:rsidRPr="00144992">
        <w:rPr>
          <w:i/>
          <w:iCs/>
          <w:color w:val="4472C4" w:themeColor="accent1"/>
          <w:lang w:val="en-US"/>
        </w:rPr>
        <w:t xml:space="preserve"> the wh</w:t>
      </w:r>
      <w:r w:rsidR="00563E38" w:rsidRPr="00144992">
        <w:rPr>
          <w:i/>
          <w:iCs/>
          <w:color w:val="4472C4" w:themeColor="accent1"/>
          <w:lang w:val="en-US"/>
        </w:rPr>
        <w:t>o</w:t>
      </w:r>
      <w:r w:rsidR="00100C71" w:rsidRPr="00144992">
        <w:rPr>
          <w:i/>
          <w:iCs/>
          <w:color w:val="4472C4" w:themeColor="accent1"/>
          <w:lang w:val="en-US"/>
        </w:rPr>
        <w:t>le two pages</w:t>
      </w:r>
      <w:r w:rsidR="00100C71" w:rsidRPr="00144992">
        <w:rPr>
          <w:color w:val="4472C4" w:themeColor="accent1"/>
          <w:lang w:val="en-US"/>
        </w:rPr>
        <w:t xml:space="preserve">. Please do not change the margins or use a small or dense </w:t>
      </w:r>
      <w:r w:rsidR="005B2A37" w:rsidRPr="00144992">
        <w:rPr>
          <w:color w:val="4472C4" w:themeColor="accent1"/>
          <w:lang w:val="en-US"/>
        </w:rPr>
        <w:t>letter type</w:t>
      </w:r>
      <w:r w:rsidR="00100C71" w:rsidRPr="00144992">
        <w:rPr>
          <w:color w:val="4472C4" w:themeColor="accent1"/>
          <w:lang w:val="en-US"/>
        </w:rPr>
        <w:t>.</w:t>
      </w:r>
    </w:p>
    <w:p w14:paraId="7D33BF6B" w14:textId="77777777" w:rsidR="00735A23" w:rsidRPr="00144992" w:rsidRDefault="00735A23" w:rsidP="00563E38">
      <w:pPr>
        <w:spacing w:after="0" w:line="240" w:lineRule="auto"/>
        <w:rPr>
          <w:lang w:val="en-US"/>
        </w:rPr>
      </w:pPr>
    </w:p>
    <w:p w14:paraId="2BCCDB46" w14:textId="77777777" w:rsidR="00671EED" w:rsidRPr="00144992" w:rsidRDefault="00EB7B56" w:rsidP="00563E38">
      <w:pPr>
        <w:pStyle w:val="ListParagraph"/>
        <w:numPr>
          <w:ilvl w:val="0"/>
          <w:numId w:val="2"/>
        </w:numPr>
        <w:spacing w:after="0" w:line="240" w:lineRule="auto"/>
        <w:contextualSpacing w:val="0"/>
        <w:rPr>
          <w:b/>
          <w:bCs/>
        </w:rPr>
      </w:pPr>
      <w:proofErr w:type="spellStart"/>
      <w:r w:rsidRPr="00144992">
        <w:rPr>
          <w:b/>
          <w:bCs/>
        </w:rPr>
        <w:t>Past</w:t>
      </w:r>
      <w:proofErr w:type="spellEnd"/>
      <w:r w:rsidRPr="00144992">
        <w:rPr>
          <w:b/>
          <w:bCs/>
        </w:rPr>
        <w:t xml:space="preserve"> Research </w:t>
      </w:r>
      <w:proofErr w:type="spellStart"/>
      <w:r w:rsidR="00671EED" w:rsidRPr="00144992">
        <w:rPr>
          <w:b/>
          <w:bCs/>
        </w:rPr>
        <w:t>Overview</w:t>
      </w:r>
      <w:proofErr w:type="spellEnd"/>
    </w:p>
    <w:p w14:paraId="359ED8AC" w14:textId="6A458E66" w:rsidR="001A15C0" w:rsidRPr="00144992" w:rsidRDefault="00671EED" w:rsidP="001A15C0">
      <w:pPr>
        <w:spacing w:after="0" w:line="240" w:lineRule="auto"/>
        <w:rPr>
          <w:b/>
          <w:bCs/>
          <w:lang w:val="en-US"/>
        </w:rPr>
      </w:pPr>
      <w:r w:rsidRPr="00144992">
        <w:rPr>
          <w:color w:val="4472C4" w:themeColor="accent1"/>
          <w:lang w:val="en-US"/>
        </w:rPr>
        <w:t xml:space="preserve">To help the </w:t>
      </w:r>
      <w:r w:rsidR="001A15C0" w:rsidRPr="00144992">
        <w:rPr>
          <w:color w:val="4472C4" w:themeColor="accent1"/>
          <w:lang w:val="en-US"/>
        </w:rPr>
        <w:t>committee understand your personal research interests and strengths, please describe the research you have done so far</w:t>
      </w:r>
      <w:r w:rsidR="00240602" w:rsidRPr="00144992">
        <w:rPr>
          <w:color w:val="4472C4" w:themeColor="accent1"/>
          <w:lang w:val="en-US"/>
        </w:rPr>
        <w:t xml:space="preserve"> and how the different projects build on to each other or the main ‚</w:t>
      </w:r>
      <w:r w:rsidR="0037739D" w:rsidRPr="00144992">
        <w:rPr>
          <w:color w:val="4472C4" w:themeColor="accent1"/>
          <w:lang w:val="en-US"/>
        </w:rPr>
        <w:t xml:space="preserve">storyline </w:t>
      </w:r>
      <w:r w:rsidR="00240602" w:rsidRPr="00144992">
        <w:rPr>
          <w:color w:val="4472C4" w:themeColor="accent1"/>
          <w:lang w:val="en-US"/>
        </w:rPr>
        <w:t xml:space="preserve">‘. This is a good place to describe your journey and current </w:t>
      </w:r>
      <w:r w:rsidR="0037739D" w:rsidRPr="00144992">
        <w:rPr>
          <w:color w:val="4472C4" w:themeColor="accent1"/>
          <w:lang w:val="en-US"/>
        </w:rPr>
        <w:t>abilities as an independent researcher/leader.</w:t>
      </w:r>
    </w:p>
    <w:p w14:paraId="655EB1D5" w14:textId="29EB218B" w:rsidR="001A15C0" w:rsidRPr="00144992" w:rsidRDefault="001A15C0" w:rsidP="00671EED">
      <w:pPr>
        <w:spacing w:after="0" w:line="240" w:lineRule="auto"/>
        <w:rPr>
          <w:color w:val="4472C4" w:themeColor="accent1"/>
          <w:lang w:val="en-US"/>
        </w:rPr>
      </w:pPr>
    </w:p>
    <w:p w14:paraId="30EB8F34" w14:textId="1BEC3139" w:rsidR="00735A23" w:rsidRPr="00144992" w:rsidRDefault="00EB7B56" w:rsidP="00240602">
      <w:pPr>
        <w:pStyle w:val="ListParagraph"/>
        <w:numPr>
          <w:ilvl w:val="0"/>
          <w:numId w:val="2"/>
        </w:numPr>
        <w:spacing w:after="0" w:line="240" w:lineRule="auto"/>
        <w:rPr>
          <w:b/>
          <w:bCs/>
        </w:rPr>
      </w:pPr>
      <w:r w:rsidRPr="00144992">
        <w:rPr>
          <w:b/>
          <w:bCs/>
        </w:rPr>
        <w:t>Impact</w:t>
      </w:r>
      <w:r w:rsidR="00671EED" w:rsidRPr="00144992">
        <w:rPr>
          <w:b/>
          <w:bCs/>
        </w:rPr>
        <w:t xml:space="preserve"> and Translation</w:t>
      </w:r>
    </w:p>
    <w:p w14:paraId="7136A6DE" w14:textId="0F6CB406" w:rsidR="007954CE" w:rsidRPr="00144992" w:rsidRDefault="00413B4F" w:rsidP="00563E38">
      <w:pPr>
        <w:spacing w:after="0" w:line="240" w:lineRule="auto"/>
        <w:jc w:val="both"/>
        <w:rPr>
          <w:color w:val="4472C4" w:themeColor="accent1"/>
          <w:lang w:val="en-US"/>
        </w:rPr>
      </w:pPr>
      <w:r w:rsidRPr="00144992">
        <w:rPr>
          <w:color w:val="4472C4" w:themeColor="accent1"/>
          <w:lang w:val="en-US"/>
        </w:rPr>
        <w:t>To describe why you are an outstanding candidate for this award, p</w:t>
      </w:r>
      <w:r w:rsidR="00100C71" w:rsidRPr="00144992">
        <w:rPr>
          <w:color w:val="4472C4" w:themeColor="accent1"/>
          <w:lang w:val="en-US"/>
        </w:rPr>
        <w:t xml:space="preserve">lease describe how </w:t>
      </w:r>
      <w:r w:rsidR="00240602" w:rsidRPr="00144992">
        <w:rPr>
          <w:color w:val="4472C4" w:themeColor="accent1"/>
          <w:lang w:val="en-US"/>
        </w:rPr>
        <w:t>your research so far</w:t>
      </w:r>
      <w:r w:rsidR="00100C71" w:rsidRPr="00144992">
        <w:rPr>
          <w:color w:val="4472C4" w:themeColor="accent1"/>
          <w:lang w:val="en-US"/>
        </w:rPr>
        <w:t xml:space="preserve"> ha</w:t>
      </w:r>
      <w:r w:rsidR="0037739D" w:rsidRPr="00144992">
        <w:rPr>
          <w:color w:val="4472C4" w:themeColor="accent1"/>
          <w:lang w:val="en-US"/>
        </w:rPr>
        <w:t xml:space="preserve">d an impact on </w:t>
      </w:r>
      <w:r w:rsidR="00100C71" w:rsidRPr="00144992">
        <w:rPr>
          <w:color w:val="4472C4" w:themeColor="accent1"/>
          <w:lang w:val="en-US"/>
        </w:rPr>
        <w:t>the field of (clinical) movement analysis. You can mention awards to demonstrate the recognition by a certain group.</w:t>
      </w:r>
      <w:r w:rsidR="007954CE" w:rsidRPr="00144992">
        <w:rPr>
          <w:color w:val="4472C4" w:themeColor="accent1"/>
          <w:lang w:val="en-US"/>
        </w:rPr>
        <w:t xml:space="preserve"> </w:t>
      </w:r>
      <w:r w:rsidR="0037739D" w:rsidRPr="00144992">
        <w:rPr>
          <w:color w:val="4472C4" w:themeColor="accent1"/>
          <w:lang w:val="en-US"/>
        </w:rPr>
        <w:t>P</w:t>
      </w:r>
      <w:r w:rsidR="004C60E1" w:rsidRPr="00144992">
        <w:rPr>
          <w:color w:val="4472C4" w:themeColor="accent1"/>
          <w:lang w:val="en-US"/>
        </w:rPr>
        <w:t>articularly</w:t>
      </w:r>
      <w:r w:rsidR="0037739D" w:rsidRPr="00144992">
        <w:rPr>
          <w:color w:val="4472C4" w:themeColor="accent1"/>
          <w:lang w:val="en-US"/>
        </w:rPr>
        <w:t xml:space="preserve"> describe any clinical, translational, or societal impact of your work specifically. </w:t>
      </w:r>
      <w:r w:rsidR="007954CE" w:rsidRPr="00144992">
        <w:rPr>
          <w:color w:val="4472C4" w:themeColor="accent1"/>
          <w:lang w:val="en-US"/>
        </w:rPr>
        <w:t>You are encouraged to describe your research contribution by highlighting at least 2 first-author or last-author full articles that are not related to</w:t>
      </w:r>
      <w:r w:rsidR="005B2A37" w:rsidRPr="00144992">
        <w:rPr>
          <w:color w:val="4472C4" w:themeColor="accent1"/>
          <w:lang w:val="en-US"/>
        </w:rPr>
        <w:t xml:space="preserve"> your</w:t>
      </w:r>
      <w:r w:rsidR="007954CE" w:rsidRPr="00144992">
        <w:rPr>
          <w:color w:val="4472C4" w:themeColor="accent1"/>
          <w:lang w:val="en-US"/>
        </w:rPr>
        <w:t xml:space="preserve"> </w:t>
      </w:r>
      <w:r w:rsidR="005B2A37" w:rsidRPr="00144992">
        <w:rPr>
          <w:color w:val="4472C4" w:themeColor="accent1"/>
          <w:lang w:val="en-US"/>
        </w:rPr>
        <w:t>PhD project</w:t>
      </w:r>
      <w:r w:rsidR="007954CE" w:rsidRPr="00144992">
        <w:rPr>
          <w:color w:val="4472C4" w:themeColor="accent1"/>
          <w:lang w:val="en-US"/>
        </w:rPr>
        <w:t xml:space="preserve"> or PhD supervisor(s) in peer-reviewed scientific journals if applicable. </w:t>
      </w:r>
    </w:p>
    <w:p w14:paraId="7DD98883" w14:textId="77777777" w:rsidR="00100C71" w:rsidRPr="00144992" w:rsidRDefault="00100C71" w:rsidP="00563E38">
      <w:pPr>
        <w:spacing w:after="0" w:line="240" w:lineRule="auto"/>
        <w:ind w:left="360"/>
        <w:rPr>
          <w:lang w:val="en-US"/>
        </w:rPr>
      </w:pPr>
    </w:p>
    <w:p w14:paraId="51A5421C" w14:textId="1C9C5AF4" w:rsidR="00EB7B56" w:rsidRPr="00144992" w:rsidRDefault="00EB7B56" w:rsidP="00563E38">
      <w:pPr>
        <w:pStyle w:val="ListParagraph"/>
        <w:numPr>
          <w:ilvl w:val="0"/>
          <w:numId w:val="2"/>
        </w:numPr>
        <w:spacing w:after="0" w:line="240" w:lineRule="auto"/>
        <w:contextualSpacing w:val="0"/>
        <w:rPr>
          <w:b/>
          <w:bCs/>
        </w:rPr>
      </w:pPr>
      <w:r w:rsidRPr="00144992">
        <w:rPr>
          <w:b/>
          <w:bCs/>
        </w:rPr>
        <w:t>Research Vision</w:t>
      </w:r>
    </w:p>
    <w:p w14:paraId="2718D047" w14:textId="2CB55BF3" w:rsidR="00100C71" w:rsidRPr="00144992" w:rsidRDefault="00100C71" w:rsidP="00563E38">
      <w:pPr>
        <w:spacing w:after="0" w:line="240" w:lineRule="auto"/>
        <w:jc w:val="both"/>
        <w:rPr>
          <w:color w:val="4472C4" w:themeColor="accent1"/>
          <w:lang w:val="en-US"/>
        </w:rPr>
      </w:pPr>
      <w:r w:rsidRPr="00144992">
        <w:rPr>
          <w:color w:val="4472C4" w:themeColor="accent1"/>
          <w:lang w:val="en-US"/>
        </w:rPr>
        <w:t xml:space="preserve">Please state your vision for your research, and your future ambitions and goals. </w:t>
      </w:r>
      <w:r w:rsidR="002070C3" w:rsidRPr="00144992">
        <w:rPr>
          <w:color w:val="4472C4" w:themeColor="accent1"/>
          <w:lang w:val="en-US"/>
        </w:rPr>
        <w:t>Try to be specific</w:t>
      </w:r>
      <w:r w:rsidR="0095510C" w:rsidRPr="00144992">
        <w:rPr>
          <w:color w:val="4472C4" w:themeColor="accent1"/>
          <w:lang w:val="en-US"/>
        </w:rPr>
        <w:t xml:space="preserve"> and outline what sets you apart</w:t>
      </w:r>
      <w:r w:rsidR="00F578ED" w:rsidRPr="00144992">
        <w:rPr>
          <w:color w:val="4472C4" w:themeColor="accent1"/>
          <w:lang w:val="en-US"/>
        </w:rPr>
        <w:t>, how you change the way we think about a scientific issue</w:t>
      </w:r>
      <w:r w:rsidR="002070C3" w:rsidRPr="00144992">
        <w:rPr>
          <w:color w:val="4472C4" w:themeColor="accent1"/>
          <w:lang w:val="en-US"/>
        </w:rPr>
        <w:t xml:space="preserve">. </w:t>
      </w:r>
      <w:r w:rsidRPr="00144992">
        <w:rPr>
          <w:color w:val="4472C4" w:themeColor="accent1"/>
          <w:lang w:val="en-US"/>
        </w:rPr>
        <w:t xml:space="preserve">What would you like to focus on </w:t>
      </w:r>
      <w:r w:rsidR="005B2A37" w:rsidRPr="00144992">
        <w:rPr>
          <w:color w:val="4472C4" w:themeColor="accent1"/>
          <w:lang w:val="en-US"/>
        </w:rPr>
        <w:t>in</w:t>
      </w:r>
      <w:r w:rsidRPr="00144992">
        <w:rPr>
          <w:color w:val="4472C4" w:themeColor="accent1"/>
          <w:lang w:val="en-US"/>
        </w:rPr>
        <w:t xml:space="preserve"> the next five years and hope to be in the next ten years?</w:t>
      </w:r>
      <w:r w:rsidR="007954CE" w:rsidRPr="00144992">
        <w:rPr>
          <w:color w:val="4472C4" w:themeColor="accent1"/>
          <w:lang w:val="en-US"/>
        </w:rPr>
        <w:t xml:space="preserve"> You can describe the expected clinical, translational, societal and/or scientific impact of </w:t>
      </w:r>
      <w:r w:rsidR="002070C3" w:rsidRPr="00144992">
        <w:rPr>
          <w:color w:val="4472C4" w:themeColor="accent1"/>
          <w:lang w:val="en-US"/>
        </w:rPr>
        <w:t>your</w:t>
      </w:r>
      <w:r w:rsidR="007954CE" w:rsidRPr="00144992">
        <w:rPr>
          <w:color w:val="4472C4" w:themeColor="accent1"/>
          <w:lang w:val="en-US"/>
        </w:rPr>
        <w:t xml:space="preserve"> work and how these ambitions </w:t>
      </w:r>
      <w:r w:rsidR="005B2A37" w:rsidRPr="00144992">
        <w:rPr>
          <w:color w:val="4472C4" w:themeColor="accent1"/>
          <w:lang w:val="en-US"/>
        </w:rPr>
        <w:t>contribute</w:t>
      </w:r>
      <w:r w:rsidR="007954CE" w:rsidRPr="00144992">
        <w:rPr>
          <w:color w:val="4472C4" w:themeColor="accent1"/>
          <w:lang w:val="en-US"/>
        </w:rPr>
        <w:t xml:space="preserve"> to the mission of ESMAC (see the ESMAC website).</w:t>
      </w:r>
    </w:p>
    <w:p w14:paraId="30BD6FDF" w14:textId="77777777" w:rsidR="00100C71" w:rsidRPr="00144992" w:rsidRDefault="00100C71" w:rsidP="00563E38">
      <w:pPr>
        <w:pStyle w:val="ListParagraph"/>
        <w:spacing w:after="0" w:line="240" w:lineRule="auto"/>
        <w:ind w:left="360"/>
        <w:contextualSpacing w:val="0"/>
        <w:rPr>
          <w:b/>
          <w:bCs/>
          <w:lang w:val="en-US"/>
        </w:rPr>
      </w:pPr>
    </w:p>
    <w:p w14:paraId="4F2D7318" w14:textId="2325F53A" w:rsidR="00EB7B56" w:rsidRPr="00144992" w:rsidRDefault="00EB7B56" w:rsidP="00563E38">
      <w:pPr>
        <w:pStyle w:val="ListParagraph"/>
        <w:numPr>
          <w:ilvl w:val="0"/>
          <w:numId w:val="2"/>
        </w:numPr>
        <w:spacing w:after="0" w:line="240" w:lineRule="auto"/>
        <w:contextualSpacing w:val="0"/>
        <w:rPr>
          <w:b/>
          <w:bCs/>
        </w:rPr>
      </w:pPr>
      <w:r w:rsidRPr="00144992">
        <w:rPr>
          <w:b/>
          <w:bCs/>
        </w:rPr>
        <w:t>Leadership</w:t>
      </w:r>
    </w:p>
    <w:p w14:paraId="480B8BA7" w14:textId="011B7FD9" w:rsidR="00100C71" w:rsidRPr="008436A9" w:rsidRDefault="00100C71" w:rsidP="00563E38">
      <w:pPr>
        <w:spacing w:after="0" w:line="240" w:lineRule="auto"/>
        <w:jc w:val="both"/>
        <w:rPr>
          <w:color w:val="4472C4" w:themeColor="accent1"/>
          <w:lang w:val="en-US"/>
        </w:rPr>
      </w:pPr>
      <w:r w:rsidRPr="00144992">
        <w:rPr>
          <w:color w:val="4472C4" w:themeColor="accent1"/>
          <w:lang w:val="en-US"/>
        </w:rPr>
        <w:t xml:space="preserve">In our vision, a promising scientist is as </w:t>
      </w:r>
      <w:r w:rsidR="005B2A37" w:rsidRPr="00144992">
        <w:rPr>
          <w:color w:val="4472C4" w:themeColor="accent1"/>
          <w:lang w:val="en-US"/>
        </w:rPr>
        <w:t>successful</w:t>
      </w:r>
      <w:r w:rsidRPr="00144992">
        <w:rPr>
          <w:color w:val="4472C4" w:themeColor="accent1"/>
          <w:lang w:val="en-US"/>
        </w:rPr>
        <w:t xml:space="preserve"> in their own career as eager to help others forward. This can include students in thesis projects, internships, courses, fellow researchers, fellows, etc. Please describe how you help the next generation </w:t>
      </w:r>
      <w:r w:rsidR="005B2A37" w:rsidRPr="00144992">
        <w:rPr>
          <w:color w:val="4472C4" w:themeColor="accent1"/>
          <w:lang w:val="en-US"/>
        </w:rPr>
        <w:t xml:space="preserve">of </w:t>
      </w:r>
      <w:r w:rsidRPr="00144992">
        <w:rPr>
          <w:color w:val="4472C4" w:themeColor="accent1"/>
          <w:lang w:val="en-US"/>
        </w:rPr>
        <w:t xml:space="preserve">researchers. In addition outline how you demonstrated leadership by e.g.: obtaining funding, awards, international experience, independence from your PhD supervisor, </w:t>
      </w:r>
      <w:r w:rsidR="005B2A37" w:rsidRPr="00144992">
        <w:rPr>
          <w:color w:val="4472C4" w:themeColor="accent1"/>
          <w:lang w:val="en-US"/>
        </w:rPr>
        <w:t xml:space="preserve">and </w:t>
      </w:r>
      <w:r w:rsidRPr="00144992">
        <w:rPr>
          <w:color w:val="4472C4" w:themeColor="accent1"/>
          <w:lang w:val="en-US"/>
        </w:rPr>
        <w:t xml:space="preserve">creating your own networks. This list serves as examples, please select and </w:t>
      </w:r>
      <w:r w:rsidR="005B2A37" w:rsidRPr="00144992">
        <w:rPr>
          <w:color w:val="4472C4" w:themeColor="accent1"/>
          <w:lang w:val="en-US"/>
        </w:rPr>
        <w:t>add</w:t>
      </w:r>
      <w:r w:rsidRPr="00144992">
        <w:rPr>
          <w:color w:val="4472C4" w:themeColor="accent1"/>
          <w:lang w:val="en-US"/>
        </w:rPr>
        <w:t xml:space="preserve"> items</w:t>
      </w:r>
      <w:r w:rsidR="00563E38" w:rsidRPr="00144992">
        <w:rPr>
          <w:color w:val="4472C4" w:themeColor="accent1"/>
          <w:lang w:val="en-US"/>
        </w:rPr>
        <w:t xml:space="preserve"> as examples</w:t>
      </w:r>
      <w:r w:rsidRPr="00144992">
        <w:rPr>
          <w:color w:val="4472C4" w:themeColor="accent1"/>
          <w:lang w:val="en-US"/>
        </w:rPr>
        <w:t xml:space="preserve"> that describe your demonstrated leadership</w:t>
      </w:r>
      <w:r w:rsidRPr="008436A9">
        <w:rPr>
          <w:color w:val="4472C4" w:themeColor="accent1"/>
          <w:lang w:val="en-US"/>
        </w:rPr>
        <w:t xml:space="preserve"> skills that make you a good candidate for this award</w:t>
      </w:r>
      <w:r w:rsidR="00563E38" w:rsidRPr="008436A9">
        <w:rPr>
          <w:color w:val="4472C4" w:themeColor="accent1"/>
          <w:lang w:val="en-US"/>
        </w:rPr>
        <w:t xml:space="preserve"> (a more exhaustive list can be provided in the CV)</w:t>
      </w:r>
      <w:r w:rsidRPr="008436A9">
        <w:rPr>
          <w:color w:val="4472C4" w:themeColor="accent1"/>
          <w:lang w:val="en-US"/>
        </w:rPr>
        <w:t>.</w:t>
      </w:r>
    </w:p>
    <w:p w14:paraId="67CBD9CD" w14:textId="77777777" w:rsidR="00563E38" w:rsidRPr="008436A9" w:rsidRDefault="00563E38" w:rsidP="00563E38">
      <w:pPr>
        <w:spacing w:after="0" w:line="240" w:lineRule="auto"/>
        <w:jc w:val="both"/>
        <w:rPr>
          <w:color w:val="4472C4" w:themeColor="accent1"/>
          <w:lang w:val="en-US"/>
        </w:rPr>
      </w:pPr>
    </w:p>
    <w:p w14:paraId="0D4745AA" w14:textId="76A28A0A" w:rsidR="00EB7B56" w:rsidRDefault="00EB7B56" w:rsidP="00563E38">
      <w:pPr>
        <w:pStyle w:val="ListParagraph"/>
        <w:numPr>
          <w:ilvl w:val="0"/>
          <w:numId w:val="2"/>
        </w:numPr>
        <w:spacing w:after="0" w:line="240" w:lineRule="auto"/>
        <w:contextualSpacing w:val="0"/>
        <w:rPr>
          <w:b/>
          <w:bCs/>
        </w:rPr>
      </w:pPr>
      <w:r>
        <w:rPr>
          <w:b/>
          <w:bCs/>
        </w:rPr>
        <w:t xml:space="preserve">Communication and </w:t>
      </w:r>
      <w:proofErr w:type="spellStart"/>
      <w:r>
        <w:rPr>
          <w:b/>
          <w:bCs/>
        </w:rPr>
        <w:t>values</w:t>
      </w:r>
      <w:proofErr w:type="spellEnd"/>
    </w:p>
    <w:p w14:paraId="5E23EF13" w14:textId="1E43AAF6" w:rsidR="00EB7B56" w:rsidRPr="008436A9" w:rsidRDefault="00563E38" w:rsidP="00080B16">
      <w:pPr>
        <w:spacing w:after="0" w:line="240" w:lineRule="auto"/>
        <w:jc w:val="both"/>
        <w:rPr>
          <w:color w:val="4472C4" w:themeColor="accent1"/>
          <w:lang w:val="en-US"/>
        </w:rPr>
      </w:pPr>
      <w:r w:rsidRPr="008436A9">
        <w:rPr>
          <w:color w:val="4472C4" w:themeColor="accent1"/>
          <w:lang w:val="en-US"/>
        </w:rPr>
        <w:t xml:space="preserve">Please use this section to describe your engagement with and contributions to the larger scientific community and society. This can include contributions to organizing workshops and conferences, reviewing papers (and actively ensuring training or mentorship in doing so), or mentoring peers. </w:t>
      </w:r>
      <w:r w:rsidR="001B2E24" w:rsidRPr="008436A9">
        <w:rPr>
          <w:color w:val="4472C4" w:themeColor="accent1"/>
          <w:lang w:val="en-US"/>
        </w:rPr>
        <w:t xml:space="preserve">Emphasize in ways you have been active within the ESMAC organization. The </w:t>
      </w:r>
      <w:r w:rsidRPr="008436A9">
        <w:rPr>
          <w:color w:val="4472C4" w:themeColor="accent1"/>
          <w:lang w:val="en-US"/>
        </w:rPr>
        <w:t xml:space="preserve">society contributions can include EDI activities, outreach activities, public engagements, </w:t>
      </w:r>
      <w:r w:rsidR="005B2A37" w:rsidRPr="008436A9">
        <w:rPr>
          <w:color w:val="4472C4" w:themeColor="accent1"/>
          <w:lang w:val="en-US"/>
        </w:rPr>
        <w:t>relations</w:t>
      </w:r>
      <w:r w:rsidRPr="008436A9">
        <w:rPr>
          <w:color w:val="4472C4" w:themeColor="accent1"/>
          <w:lang w:val="en-US"/>
        </w:rPr>
        <w:t xml:space="preserve"> with industry, etc. Please note that this list is not exhaustive, and select whatever examples best showcase your candidacy for this award (a more exhaustive list can be provided in the CV).</w:t>
      </w:r>
    </w:p>
    <w:p w14:paraId="0DACD896" w14:textId="77777777" w:rsidR="00563E38" w:rsidRDefault="00563E38" w:rsidP="00563E38">
      <w:pPr>
        <w:spacing w:after="0" w:line="240" w:lineRule="auto"/>
        <w:rPr>
          <w:lang w:val="en-US"/>
        </w:rPr>
      </w:pPr>
      <w:r>
        <w:rPr>
          <w:lang w:val="en-US"/>
        </w:rPr>
        <w:br w:type="page"/>
      </w:r>
    </w:p>
    <w:p w14:paraId="2D9B30CE" w14:textId="6788FF09" w:rsidR="00EB7B56" w:rsidRPr="00EB7B56" w:rsidRDefault="00EB7B56" w:rsidP="00563E38">
      <w:pPr>
        <w:pStyle w:val="ListParagraph"/>
        <w:numPr>
          <w:ilvl w:val="0"/>
          <w:numId w:val="2"/>
        </w:numPr>
        <w:spacing w:after="0" w:line="240" w:lineRule="auto"/>
        <w:contextualSpacing w:val="0"/>
        <w:rPr>
          <w:b/>
          <w:bCs/>
        </w:rPr>
      </w:pPr>
      <w:r>
        <w:rPr>
          <w:b/>
          <w:bCs/>
        </w:rPr>
        <w:lastRenderedPageBreak/>
        <w:t>CV.</w:t>
      </w:r>
    </w:p>
    <w:p w14:paraId="016EB742" w14:textId="2A4E3797" w:rsidR="00EE42EA" w:rsidRPr="008436A9" w:rsidRDefault="00EB7B56" w:rsidP="00563E38">
      <w:pPr>
        <w:spacing w:after="0" w:line="240" w:lineRule="auto"/>
        <w:jc w:val="both"/>
        <w:rPr>
          <w:color w:val="4472C4" w:themeColor="accent1"/>
          <w:lang w:val="en-US"/>
        </w:rPr>
      </w:pPr>
      <w:r w:rsidRPr="008436A9">
        <w:rPr>
          <w:color w:val="4472C4" w:themeColor="accent1"/>
          <w:lang w:val="en-US"/>
        </w:rPr>
        <w:t xml:space="preserve">Please make this 5th CV section start </w:t>
      </w:r>
      <w:r w:rsidR="005B2A37" w:rsidRPr="008436A9">
        <w:rPr>
          <w:color w:val="4472C4" w:themeColor="accent1"/>
          <w:lang w:val="en-US"/>
        </w:rPr>
        <w:t>on</w:t>
      </w:r>
      <w:r w:rsidR="00EE42EA" w:rsidRPr="008436A9">
        <w:rPr>
          <w:color w:val="4472C4" w:themeColor="accent1"/>
          <w:lang w:val="en-US"/>
        </w:rPr>
        <w:t xml:space="preserve"> a</w:t>
      </w:r>
      <w:r w:rsidRPr="008436A9">
        <w:rPr>
          <w:color w:val="4472C4" w:themeColor="accent1"/>
          <w:lang w:val="en-US"/>
        </w:rPr>
        <w:t xml:space="preserve"> new page. Copy a summary CV here</w:t>
      </w:r>
      <w:r w:rsidR="00EE42EA" w:rsidRPr="008436A9">
        <w:rPr>
          <w:color w:val="4472C4" w:themeColor="accent1"/>
          <w:lang w:val="en-US"/>
        </w:rPr>
        <w:t xml:space="preserve"> of </w:t>
      </w:r>
      <w:r w:rsidR="005B2A37" w:rsidRPr="008436A9">
        <w:rPr>
          <w:color w:val="4472C4" w:themeColor="accent1"/>
          <w:lang w:val="en-US"/>
        </w:rPr>
        <w:t xml:space="preserve">a </w:t>
      </w:r>
      <w:r w:rsidRPr="008436A9">
        <w:rPr>
          <w:b/>
          <w:bCs/>
          <w:color w:val="4472C4" w:themeColor="accent1"/>
          <w:lang w:val="en-US"/>
        </w:rPr>
        <w:t xml:space="preserve">maximum </w:t>
      </w:r>
      <w:r w:rsidR="005B2A37" w:rsidRPr="008436A9">
        <w:rPr>
          <w:b/>
          <w:bCs/>
          <w:color w:val="4472C4" w:themeColor="accent1"/>
          <w:lang w:val="en-US"/>
        </w:rPr>
        <w:t xml:space="preserve">of </w:t>
      </w:r>
      <w:r w:rsidRPr="008436A9">
        <w:rPr>
          <w:b/>
          <w:bCs/>
          <w:color w:val="4472C4" w:themeColor="accent1"/>
          <w:lang w:val="en-US"/>
        </w:rPr>
        <w:t>two pages</w:t>
      </w:r>
      <w:r w:rsidRPr="008436A9">
        <w:rPr>
          <w:color w:val="4472C4" w:themeColor="accent1"/>
          <w:lang w:val="en-US"/>
        </w:rPr>
        <w:t xml:space="preserve"> (</w:t>
      </w:r>
      <w:r w:rsidR="005B2A37" w:rsidRPr="008436A9">
        <w:rPr>
          <w:color w:val="4472C4" w:themeColor="accent1"/>
          <w:lang w:val="en-US"/>
        </w:rPr>
        <w:t>including</w:t>
      </w:r>
      <w:r w:rsidRPr="008436A9">
        <w:rPr>
          <w:color w:val="4472C4" w:themeColor="accent1"/>
          <w:lang w:val="en-US"/>
        </w:rPr>
        <w:t xml:space="preserve"> the 5. CV title). </w:t>
      </w:r>
      <w:r w:rsidR="00EE42EA" w:rsidRPr="008436A9">
        <w:rPr>
          <w:color w:val="4472C4" w:themeColor="accent1"/>
          <w:lang w:val="en-US"/>
        </w:rPr>
        <w:t>Please do not change the margins of the page.</w:t>
      </w:r>
    </w:p>
    <w:p w14:paraId="29C54259" w14:textId="4C3A150A" w:rsidR="00EB7B56" w:rsidRPr="008436A9" w:rsidRDefault="00EB7B56" w:rsidP="00563E38">
      <w:pPr>
        <w:spacing w:after="0" w:line="240" w:lineRule="auto"/>
        <w:jc w:val="both"/>
        <w:rPr>
          <w:color w:val="4472C4" w:themeColor="accent1"/>
          <w:lang w:val="en-US"/>
        </w:rPr>
      </w:pPr>
      <w:r w:rsidRPr="008436A9">
        <w:rPr>
          <w:color w:val="4472C4" w:themeColor="accent1"/>
          <w:lang w:val="en-US"/>
        </w:rPr>
        <w:t xml:space="preserve">This </w:t>
      </w:r>
      <w:r w:rsidR="00EE42EA" w:rsidRPr="008436A9">
        <w:rPr>
          <w:color w:val="4472C4" w:themeColor="accent1"/>
          <w:lang w:val="en-US"/>
        </w:rPr>
        <w:t xml:space="preserve">section </w:t>
      </w:r>
      <w:r w:rsidRPr="008436A9">
        <w:rPr>
          <w:color w:val="4472C4" w:themeColor="accent1"/>
          <w:lang w:val="en-US"/>
        </w:rPr>
        <w:t>allows the panel to get a general overview of your qualifications, work experience</w:t>
      </w:r>
      <w:r w:rsidR="00724A76" w:rsidRPr="008436A9">
        <w:rPr>
          <w:color w:val="4472C4" w:themeColor="accent1"/>
          <w:lang w:val="en-US"/>
        </w:rPr>
        <w:t xml:space="preserve"> (you could provide a few </w:t>
      </w:r>
      <w:r w:rsidR="005B2A37" w:rsidRPr="008436A9">
        <w:rPr>
          <w:color w:val="4472C4" w:themeColor="accent1"/>
          <w:lang w:val="en-US"/>
        </w:rPr>
        <w:t>bullet points</w:t>
      </w:r>
      <w:r w:rsidR="00724A76" w:rsidRPr="008436A9">
        <w:rPr>
          <w:color w:val="4472C4" w:themeColor="accent1"/>
          <w:lang w:val="en-US"/>
        </w:rPr>
        <w:t xml:space="preserve"> of the main responsibilities for each position)</w:t>
      </w:r>
      <w:r w:rsidRPr="008436A9">
        <w:rPr>
          <w:color w:val="4472C4" w:themeColor="accent1"/>
          <w:lang w:val="en-US"/>
        </w:rPr>
        <w:t>, conference contributions</w:t>
      </w:r>
      <w:r w:rsidR="00724A76" w:rsidRPr="008436A9">
        <w:rPr>
          <w:color w:val="4472C4" w:themeColor="accent1"/>
          <w:lang w:val="en-US"/>
        </w:rPr>
        <w:t xml:space="preserve"> (or summary metrics)</w:t>
      </w:r>
      <w:r w:rsidRPr="008436A9">
        <w:rPr>
          <w:color w:val="4472C4" w:themeColor="accent1"/>
          <w:lang w:val="en-US"/>
        </w:rPr>
        <w:t xml:space="preserve">, obtained grants </w:t>
      </w:r>
      <w:r w:rsidR="00724A76" w:rsidRPr="008436A9">
        <w:rPr>
          <w:color w:val="4472C4" w:themeColor="accent1"/>
          <w:lang w:val="en-US"/>
        </w:rPr>
        <w:t xml:space="preserve">(or summary metrics) </w:t>
      </w:r>
      <w:r w:rsidRPr="008436A9">
        <w:rPr>
          <w:color w:val="4472C4" w:themeColor="accent1"/>
          <w:lang w:val="en-US"/>
        </w:rPr>
        <w:t>and awards (including travel awards and fellowships), and papers (please</w:t>
      </w:r>
      <w:r w:rsidR="00724A76" w:rsidRPr="008436A9">
        <w:rPr>
          <w:color w:val="4472C4" w:themeColor="accent1"/>
          <w:lang w:val="en-US"/>
        </w:rPr>
        <w:t xml:space="preserve"> provide some summary metrics of your publicat</w:t>
      </w:r>
      <w:r w:rsidR="00EE42EA" w:rsidRPr="008436A9">
        <w:rPr>
          <w:color w:val="4472C4" w:themeColor="accent1"/>
          <w:lang w:val="en-US"/>
        </w:rPr>
        <w:t>ion</w:t>
      </w:r>
      <w:r w:rsidR="00724A76" w:rsidRPr="008436A9">
        <w:rPr>
          <w:color w:val="4472C4" w:themeColor="accent1"/>
          <w:lang w:val="en-US"/>
        </w:rPr>
        <w:t xml:space="preserve">s, </w:t>
      </w:r>
      <w:r w:rsidRPr="008436A9">
        <w:rPr>
          <w:color w:val="4472C4" w:themeColor="accent1"/>
          <w:lang w:val="en-US"/>
        </w:rPr>
        <w:t>select the 3 most impactful papers</w:t>
      </w:r>
      <w:r w:rsidR="00EE42EA" w:rsidRPr="008436A9">
        <w:rPr>
          <w:color w:val="4472C4" w:themeColor="accent1"/>
          <w:lang w:val="en-US"/>
        </w:rPr>
        <w:t xml:space="preserve"> (embed a link to </w:t>
      </w:r>
      <w:proofErr w:type="spellStart"/>
      <w:r w:rsidR="00EE42EA" w:rsidRPr="008436A9">
        <w:rPr>
          <w:color w:val="4472C4" w:themeColor="accent1"/>
          <w:lang w:val="en-US"/>
        </w:rPr>
        <w:t>to</w:t>
      </w:r>
      <w:proofErr w:type="spellEnd"/>
      <w:r w:rsidR="00EE42EA" w:rsidRPr="008436A9">
        <w:rPr>
          <w:color w:val="4472C4" w:themeColor="accent1"/>
          <w:lang w:val="en-US"/>
        </w:rPr>
        <w:t xml:space="preserve"> the online article if possible)</w:t>
      </w:r>
      <w:r w:rsidR="00724A76" w:rsidRPr="008436A9">
        <w:rPr>
          <w:color w:val="4472C4" w:themeColor="accent1"/>
          <w:lang w:val="en-US"/>
        </w:rPr>
        <w:t xml:space="preserve"> </w:t>
      </w:r>
      <w:r w:rsidRPr="008436A9">
        <w:rPr>
          <w:color w:val="4472C4" w:themeColor="accent1"/>
          <w:lang w:val="en-US"/>
        </w:rPr>
        <w:t>and briefly describe for each their imp</w:t>
      </w:r>
      <w:r w:rsidR="00724A76" w:rsidRPr="008436A9">
        <w:rPr>
          <w:color w:val="4472C4" w:themeColor="accent1"/>
          <w:lang w:val="en-US"/>
        </w:rPr>
        <w:t>ac</w:t>
      </w:r>
      <w:r w:rsidRPr="008436A9">
        <w:rPr>
          <w:color w:val="4472C4" w:themeColor="accent1"/>
          <w:lang w:val="en-US"/>
        </w:rPr>
        <w:t>t)</w:t>
      </w:r>
      <w:r w:rsidR="00724A76" w:rsidRPr="008436A9">
        <w:rPr>
          <w:color w:val="4472C4" w:themeColor="accent1"/>
          <w:lang w:val="en-US"/>
        </w:rPr>
        <w:t xml:space="preserve">. In addition, you could provide a short summary of your team or supervised students, other responsibilities, relevant </w:t>
      </w:r>
      <w:r w:rsidR="005B2A37" w:rsidRPr="008436A9">
        <w:rPr>
          <w:color w:val="4472C4" w:themeColor="accent1"/>
          <w:lang w:val="en-US"/>
        </w:rPr>
        <w:t>committee</w:t>
      </w:r>
      <w:r w:rsidR="00724A76" w:rsidRPr="008436A9">
        <w:rPr>
          <w:color w:val="4472C4" w:themeColor="accent1"/>
          <w:lang w:val="en-US"/>
        </w:rPr>
        <w:t xml:space="preserve"> or board work (e.g., one sentence on </w:t>
      </w:r>
      <w:r w:rsidR="005B2A37" w:rsidRPr="008436A9">
        <w:rPr>
          <w:color w:val="4472C4" w:themeColor="accent1"/>
          <w:lang w:val="en-US"/>
        </w:rPr>
        <w:t>relevance/description</w:t>
      </w:r>
      <w:r w:rsidR="00724A76" w:rsidRPr="008436A9">
        <w:rPr>
          <w:color w:val="4472C4" w:themeColor="accent1"/>
          <w:lang w:val="en-US"/>
        </w:rPr>
        <w:t xml:space="preserve">), teaching contributions (do you have a combined teaching contract?), editorial work, EDI work and outreach activities, etc. Please see this long (and not exhaustive) list as suggestions: try to create a rounded impression of you as </w:t>
      </w:r>
      <w:r w:rsidR="005B2A37" w:rsidRPr="008436A9">
        <w:rPr>
          <w:color w:val="4472C4" w:themeColor="accent1"/>
          <w:lang w:val="en-US"/>
        </w:rPr>
        <w:t xml:space="preserve">an </w:t>
      </w:r>
      <w:r w:rsidR="00724A76" w:rsidRPr="008436A9">
        <w:rPr>
          <w:color w:val="4472C4" w:themeColor="accent1"/>
          <w:lang w:val="en-US"/>
        </w:rPr>
        <w:t xml:space="preserve">ECN award winner with short explanations where </w:t>
      </w:r>
      <w:r w:rsidR="005B2A37" w:rsidRPr="008436A9">
        <w:rPr>
          <w:color w:val="4472C4" w:themeColor="accent1"/>
          <w:lang w:val="en-US"/>
        </w:rPr>
        <w:t>warranted</w:t>
      </w:r>
      <w:r w:rsidR="00724A76" w:rsidRPr="008436A9">
        <w:rPr>
          <w:color w:val="4472C4" w:themeColor="accent1"/>
          <w:lang w:val="en-US"/>
        </w:rPr>
        <w:t>, rather than trying to cramp as many factual details on 2 pages.</w:t>
      </w:r>
    </w:p>
    <w:p w14:paraId="30C969BE" w14:textId="77777777" w:rsidR="00724A76" w:rsidRPr="008436A9" w:rsidRDefault="00724A76" w:rsidP="00563E38">
      <w:pPr>
        <w:spacing w:after="0" w:line="240" w:lineRule="auto"/>
        <w:rPr>
          <w:lang w:val="en-US"/>
        </w:rPr>
      </w:pPr>
    </w:p>
    <w:p w14:paraId="14D5C8DD" w14:textId="77777777" w:rsidR="00735A23" w:rsidRDefault="00735A23" w:rsidP="00563E38">
      <w:pPr>
        <w:spacing w:after="0" w:line="240" w:lineRule="auto"/>
        <w:rPr>
          <w:lang w:val="en-US"/>
        </w:rPr>
      </w:pPr>
    </w:p>
    <w:p w14:paraId="7934103B" w14:textId="77777777" w:rsidR="00735A23" w:rsidRDefault="00735A23" w:rsidP="00563E38">
      <w:pPr>
        <w:pStyle w:val="ListParagraph"/>
        <w:spacing w:after="0" w:line="240" w:lineRule="auto"/>
        <w:contextualSpacing w:val="0"/>
        <w:rPr>
          <w:lang w:val="en-US"/>
        </w:rPr>
      </w:pPr>
    </w:p>
    <w:p w14:paraId="70635B0B" w14:textId="77777777" w:rsidR="009140AC" w:rsidRPr="008436A9" w:rsidRDefault="009140AC" w:rsidP="00563E38">
      <w:pPr>
        <w:spacing w:after="0" w:line="240" w:lineRule="auto"/>
        <w:rPr>
          <w:lang w:val="en-US"/>
        </w:rPr>
      </w:pPr>
    </w:p>
    <w:sectPr w:rsidR="009140AC" w:rsidRPr="008436A9" w:rsidSect="00EE42EA">
      <w:headerReference w:type="default" r:id="rId7"/>
      <w:footerReference w:type="default" r:id="rId8"/>
      <w:pgSz w:w="11906" w:h="16838"/>
      <w:pgMar w:top="1276" w:right="1440" w:bottom="1440"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B1FD" w14:textId="77777777" w:rsidR="00EE34F7" w:rsidRDefault="00EE34F7" w:rsidP="00735A23">
      <w:pPr>
        <w:spacing w:after="0" w:line="240" w:lineRule="auto"/>
      </w:pPr>
      <w:r>
        <w:separator/>
      </w:r>
    </w:p>
  </w:endnote>
  <w:endnote w:type="continuationSeparator" w:id="0">
    <w:p w14:paraId="5145B521" w14:textId="77777777" w:rsidR="00EE34F7" w:rsidRDefault="00EE34F7" w:rsidP="0073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225307"/>
      <w:docPartObj>
        <w:docPartGallery w:val="Page Numbers (Bottom of Page)"/>
        <w:docPartUnique/>
      </w:docPartObj>
    </w:sdtPr>
    <w:sdtEndPr/>
    <w:sdtContent>
      <w:sdt>
        <w:sdtPr>
          <w:id w:val="-1705238520"/>
          <w:docPartObj>
            <w:docPartGallery w:val="Page Numbers (Top of Page)"/>
            <w:docPartUnique/>
          </w:docPartObj>
        </w:sdtPr>
        <w:sdtEndPr/>
        <w:sdtContent>
          <w:p w14:paraId="53E0168A" w14:textId="5B44CBF7" w:rsidR="00EE42EA" w:rsidRDefault="00EE42EA" w:rsidP="00EE42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498BB6" w14:textId="77777777" w:rsidR="00EE42EA" w:rsidRDefault="00EE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0EC89" w14:textId="77777777" w:rsidR="00EE34F7" w:rsidRDefault="00EE34F7" w:rsidP="00735A23">
      <w:pPr>
        <w:spacing w:after="0" w:line="240" w:lineRule="auto"/>
      </w:pPr>
      <w:r>
        <w:separator/>
      </w:r>
    </w:p>
  </w:footnote>
  <w:footnote w:type="continuationSeparator" w:id="0">
    <w:p w14:paraId="11C2CCE1" w14:textId="77777777" w:rsidR="00EE34F7" w:rsidRDefault="00EE34F7" w:rsidP="0073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35D3" w14:textId="72E7DEE0" w:rsidR="00735A23" w:rsidRPr="003F328E" w:rsidRDefault="00735A23" w:rsidP="00735A23">
    <w:pPr>
      <w:spacing w:after="0" w:line="240" w:lineRule="auto"/>
      <w:contextualSpacing/>
      <w:rPr>
        <w:b/>
        <w:bCs/>
        <w:color w:val="000000"/>
        <w:sz w:val="24"/>
        <w:szCs w:val="24"/>
        <w:lang w:val="en-US"/>
      </w:rPr>
    </w:pPr>
    <w:r w:rsidRPr="008436A9">
      <w:rPr>
        <w:lang w:val="en-US"/>
      </w:rPr>
      <w:t xml:space="preserve">ESMAC </w:t>
    </w:r>
    <w:r w:rsidRPr="00735A23">
      <w:rPr>
        <w:color w:val="000000"/>
        <w:sz w:val="24"/>
        <w:szCs w:val="24"/>
        <w:lang w:val="en-US"/>
      </w:rPr>
      <w:t>Dr. Tom Shannon Promising Scientist Award</w:t>
    </w:r>
    <w:r>
      <w:rPr>
        <w:color w:val="000000"/>
        <w:sz w:val="24"/>
        <w:szCs w:val="24"/>
        <w:lang w:val="en-US"/>
      </w:rPr>
      <w:t xml:space="preserve"> 202</w:t>
    </w:r>
    <w:r w:rsidR="00671EED">
      <w:rPr>
        <w:color w:val="000000"/>
        <w:sz w:val="24"/>
        <w:szCs w:val="24"/>
        <w:lang w:val="en-US"/>
      </w:rPr>
      <w:t>5</w:t>
    </w:r>
    <w:r>
      <w:rPr>
        <w:color w:val="000000"/>
        <w:sz w:val="24"/>
        <w:szCs w:val="24"/>
        <w:lang w:val="en-US"/>
      </w:rPr>
      <w:tab/>
    </w:r>
    <w:r>
      <w:rPr>
        <w:color w:val="000000"/>
        <w:sz w:val="24"/>
        <w:szCs w:val="24"/>
        <w:lang w:val="en-US"/>
      </w:rPr>
      <w:tab/>
    </w:r>
    <w:r>
      <w:rPr>
        <w:color w:val="000000"/>
        <w:sz w:val="24"/>
        <w:szCs w:val="24"/>
        <w:lang w:val="en-US"/>
      </w:rPr>
      <w:tab/>
    </w:r>
  </w:p>
  <w:p w14:paraId="666BAA47" w14:textId="77777777" w:rsidR="00735A23" w:rsidRDefault="00735A23" w:rsidP="00735A23">
    <w:pPr>
      <w:spacing w:after="0" w:line="240" w:lineRule="auto"/>
      <w:contextualSpacing/>
      <w:rPr>
        <w:color w:val="000000"/>
        <w:sz w:val="24"/>
        <w:szCs w:val="24"/>
        <w:lang w:val="en-US"/>
      </w:rPr>
    </w:pPr>
  </w:p>
  <w:p w14:paraId="3D25DC23" w14:textId="4B7062B3" w:rsidR="00735A23" w:rsidRPr="008436A9" w:rsidRDefault="00735A2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D4C8F"/>
    <w:multiLevelType w:val="hybridMultilevel"/>
    <w:tmpl w:val="F1D2A0AA"/>
    <w:lvl w:ilvl="0" w:tplc="81481D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3598A"/>
    <w:multiLevelType w:val="hybridMultilevel"/>
    <w:tmpl w:val="71401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3F0568"/>
    <w:multiLevelType w:val="hybridMultilevel"/>
    <w:tmpl w:val="319CA266"/>
    <w:lvl w:ilvl="0" w:tplc="A5EA7610">
      <w:start w:val="1"/>
      <w:numFmt w:val="decimal"/>
      <w:lvlText w:val="%1."/>
      <w:lvlJc w:val="left"/>
      <w:pPr>
        <w:ind w:left="1080" w:hanging="360"/>
      </w:pPr>
    </w:lvl>
    <w:lvl w:ilvl="1" w:tplc="E864D926">
      <w:start w:val="1"/>
      <w:numFmt w:val="decimal"/>
      <w:lvlText w:val="%2."/>
      <w:lvlJc w:val="left"/>
      <w:pPr>
        <w:ind w:left="1080" w:hanging="360"/>
      </w:pPr>
    </w:lvl>
    <w:lvl w:ilvl="2" w:tplc="0E042490">
      <w:start w:val="1"/>
      <w:numFmt w:val="decimal"/>
      <w:lvlText w:val="%3."/>
      <w:lvlJc w:val="left"/>
      <w:pPr>
        <w:ind w:left="1080" w:hanging="360"/>
      </w:pPr>
    </w:lvl>
    <w:lvl w:ilvl="3" w:tplc="FE0A81EA">
      <w:start w:val="1"/>
      <w:numFmt w:val="decimal"/>
      <w:lvlText w:val="%4."/>
      <w:lvlJc w:val="left"/>
      <w:pPr>
        <w:ind w:left="1080" w:hanging="360"/>
      </w:pPr>
    </w:lvl>
    <w:lvl w:ilvl="4" w:tplc="8EC47794">
      <w:start w:val="1"/>
      <w:numFmt w:val="decimal"/>
      <w:lvlText w:val="%5."/>
      <w:lvlJc w:val="left"/>
      <w:pPr>
        <w:ind w:left="1080" w:hanging="360"/>
      </w:pPr>
    </w:lvl>
    <w:lvl w:ilvl="5" w:tplc="E0C2FDFA">
      <w:start w:val="1"/>
      <w:numFmt w:val="decimal"/>
      <w:lvlText w:val="%6."/>
      <w:lvlJc w:val="left"/>
      <w:pPr>
        <w:ind w:left="1080" w:hanging="360"/>
      </w:pPr>
    </w:lvl>
    <w:lvl w:ilvl="6" w:tplc="144ABA7A">
      <w:start w:val="1"/>
      <w:numFmt w:val="decimal"/>
      <w:lvlText w:val="%7."/>
      <w:lvlJc w:val="left"/>
      <w:pPr>
        <w:ind w:left="1080" w:hanging="360"/>
      </w:pPr>
    </w:lvl>
    <w:lvl w:ilvl="7" w:tplc="6CE624D6">
      <w:start w:val="1"/>
      <w:numFmt w:val="decimal"/>
      <w:lvlText w:val="%8."/>
      <w:lvlJc w:val="left"/>
      <w:pPr>
        <w:ind w:left="1080" w:hanging="360"/>
      </w:pPr>
    </w:lvl>
    <w:lvl w:ilvl="8" w:tplc="72DAB90C">
      <w:start w:val="1"/>
      <w:numFmt w:val="decimal"/>
      <w:lvlText w:val="%9."/>
      <w:lvlJc w:val="left"/>
      <w:pPr>
        <w:ind w:left="1080" w:hanging="360"/>
      </w:pPr>
    </w:lvl>
  </w:abstractNum>
  <w:num w:numId="1" w16cid:durableId="859052469">
    <w:abstractNumId w:val="0"/>
  </w:num>
  <w:num w:numId="2" w16cid:durableId="213473433">
    <w:abstractNumId w:val="1"/>
  </w:num>
  <w:num w:numId="3" w16cid:durableId="140656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E2"/>
    <w:rsid w:val="00080B16"/>
    <w:rsid w:val="000F21D7"/>
    <w:rsid w:val="000F2E5B"/>
    <w:rsid w:val="00100C71"/>
    <w:rsid w:val="00130B4D"/>
    <w:rsid w:val="00144992"/>
    <w:rsid w:val="0017388A"/>
    <w:rsid w:val="00177D63"/>
    <w:rsid w:val="001A15C0"/>
    <w:rsid w:val="001B2E24"/>
    <w:rsid w:val="001D13F8"/>
    <w:rsid w:val="002070C3"/>
    <w:rsid w:val="00240602"/>
    <w:rsid w:val="00314945"/>
    <w:rsid w:val="00314AAD"/>
    <w:rsid w:val="00315658"/>
    <w:rsid w:val="0037739D"/>
    <w:rsid w:val="00381D5B"/>
    <w:rsid w:val="0039095A"/>
    <w:rsid w:val="00413B4F"/>
    <w:rsid w:val="004462D3"/>
    <w:rsid w:val="004C60E1"/>
    <w:rsid w:val="004E1A1A"/>
    <w:rsid w:val="00560FB9"/>
    <w:rsid w:val="00563E38"/>
    <w:rsid w:val="005B2A37"/>
    <w:rsid w:val="00606941"/>
    <w:rsid w:val="00671EED"/>
    <w:rsid w:val="00724A76"/>
    <w:rsid w:val="00735A23"/>
    <w:rsid w:val="007954CE"/>
    <w:rsid w:val="008436A9"/>
    <w:rsid w:val="009140AC"/>
    <w:rsid w:val="0095510C"/>
    <w:rsid w:val="00986A13"/>
    <w:rsid w:val="00A563E2"/>
    <w:rsid w:val="00B25EBC"/>
    <w:rsid w:val="00BB06AE"/>
    <w:rsid w:val="00BB346C"/>
    <w:rsid w:val="00D428BF"/>
    <w:rsid w:val="00E53922"/>
    <w:rsid w:val="00EB7B56"/>
    <w:rsid w:val="00EE34F7"/>
    <w:rsid w:val="00EE42EA"/>
    <w:rsid w:val="00F5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E5A74"/>
  <w15:chartTrackingRefBased/>
  <w15:docId w15:val="{29BBEB1E-0E6D-4175-982D-6CA7CF1A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2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23"/>
    <w:pPr>
      <w:ind w:left="720"/>
      <w:contextualSpacing/>
    </w:pPr>
  </w:style>
  <w:style w:type="paragraph" w:styleId="Header">
    <w:name w:val="header"/>
    <w:basedOn w:val="Normal"/>
    <w:link w:val="HeaderChar"/>
    <w:uiPriority w:val="99"/>
    <w:unhideWhenUsed/>
    <w:rsid w:val="0073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23"/>
    <w:rPr>
      <w:lang w:val="de-DE"/>
    </w:rPr>
  </w:style>
  <w:style w:type="paragraph" w:styleId="Footer">
    <w:name w:val="footer"/>
    <w:basedOn w:val="Normal"/>
    <w:link w:val="FooterChar"/>
    <w:uiPriority w:val="99"/>
    <w:unhideWhenUsed/>
    <w:rsid w:val="00735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23"/>
    <w:rPr>
      <w:lang w:val="de-DE"/>
    </w:rPr>
  </w:style>
  <w:style w:type="table" w:styleId="TableGrid">
    <w:name w:val="Table Grid"/>
    <w:basedOn w:val="TableNormal"/>
    <w:uiPriority w:val="39"/>
    <w:rsid w:val="007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658"/>
    <w:rPr>
      <w:sz w:val="16"/>
      <w:szCs w:val="16"/>
    </w:rPr>
  </w:style>
  <w:style w:type="paragraph" w:styleId="CommentText">
    <w:name w:val="annotation text"/>
    <w:basedOn w:val="Normal"/>
    <w:link w:val="CommentTextChar"/>
    <w:uiPriority w:val="99"/>
    <w:unhideWhenUsed/>
    <w:rsid w:val="00315658"/>
    <w:pPr>
      <w:spacing w:line="240" w:lineRule="auto"/>
    </w:pPr>
    <w:rPr>
      <w:sz w:val="20"/>
      <w:szCs w:val="20"/>
    </w:rPr>
  </w:style>
  <w:style w:type="character" w:customStyle="1" w:styleId="CommentTextChar">
    <w:name w:val="Comment Text Char"/>
    <w:basedOn w:val="DefaultParagraphFont"/>
    <w:link w:val="CommentText"/>
    <w:uiPriority w:val="99"/>
    <w:rsid w:val="00315658"/>
    <w:rPr>
      <w:sz w:val="20"/>
      <w:szCs w:val="20"/>
      <w:lang w:val="de-DE"/>
    </w:rPr>
  </w:style>
  <w:style w:type="paragraph" w:styleId="CommentSubject">
    <w:name w:val="annotation subject"/>
    <w:basedOn w:val="CommentText"/>
    <w:next w:val="CommentText"/>
    <w:link w:val="CommentSubjectChar"/>
    <w:uiPriority w:val="99"/>
    <w:semiHidden/>
    <w:unhideWhenUsed/>
    <w:rsid w:val="00315658"/>
    <w:rPr>
      <w:b/>
      <w:bCs/>
    </w:rPr>
  </w:style>
  <w:style w:type="character" w:customStyle="1" w:styleId="CommentSubjectChar">
    <w:name w:val="Comment Subject Char"/>
    <w:basedOn w:val="CommentTextChar"/>
    <w:link w:val="CommentSubject"/>
    <w:uiPriority w:val="99"/>
    <w:semiHidden/>
    <w:rsid w:val="0031565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Sloot</dc:creator>
  <cp:keywords/>
  <dc:description/>
  <cp:lastModifiedBy>Van Criekinge, Tamaya (VBW)</cp:lastModifiedBy>
  <cp:revision>13</cp:revision>
  <dcterms:created xsi:type="dcterms:W3CDTF">2025-02-19T11:19:00Z</dcterms:created>
  <dcterms:modified xsi:type="dcterms:W3CDTF">2025-04-01T11:54:00Z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e1765dc0-91d0-4bc6-ad96-1102c262ee15</vt:lpwstr>
  </property>
</Properties>
</file>